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849B" w14:textId="77777777" w:rsidR="001977C6" w:rsidRPr="00DD1F0E" w:rsidRDefault="001977C6" w:rsidP="00DD1F0E">
      <w:pPr>
        <w:rPr>
          <w:rFonts w:ascii="Arial" w:hAnsi="Arial" w:cs="Arial"/>
          <w:b/>
          <w:bCs/>
          <w:sz w:val="20"/>
        </w:rPr>
      </w:pPr>
    </w:p>
    <w:p w14:paraId="0460C0FD" w14:textId="67206B4A" w:rsidR="002D074D" w:rsidRDefault="002F1A6E" w:rsidP="002D074D">
      <w:pPr>
        <w:spacing w:line="276" w:lineRule="auto"/>
        <w:rPr>
          <w:rFonts w:ascii="Arial" w:hAnsi="Arial" w:cs="Arial"/>
          <w:b/>
          <w:sz w:val="28"/>
          <w:szCs w:val="28"/>
        </w:rPr>
      </w:pPr>
      <w:r w:rsidRPr="002F1A6E">
        <w:rPr>
          <w:rFonts w:ascii="Arial" w:hAnsi="Arial" w:cs="Arial"/>
          <w:b/>
          <w:sz w:val="28"/>
          <w:szCs w:val="28"/>
        </w:rPr>
        <w:t xml:space="preserve">PAPER TITLE (Arial, 14 </w:t>
      </w:r>
      <w:proofErr w:type="spellStart"/>
      <w:r w:rsidRPr="002F1A6E">
        <w:rPr>
          <w:rFonts w:ascii="Arial" w:hAnsi="Arial" w:cs="Arial"/>
          <w:b/>
          <w:sz w:val="28"/>
          <w:szCs w:val="28"/>
        </w:rPr>
        <w:t>pt</w:t>
      </w:r>
      <w:proofErr w:type="spellEnd"/>
      <w:r w:rsidRPr="002F1A6E">
        <w:rPr>
          <w:rFonts w:ascii="Arial" w:hAnsi="Arial" w:cs="Arial"/>
          <w:b/>
          <w:sz w:val="28"/>
          <w:szCs w:val="28"/>
        </w:rPr>
        <w:t xml:space="preserve">, bold, capitals, </w:t>
      </w:r>
      <w:r>
        <w:rPr>
          <w:rFonts w:ascii="Arial" w:hAnsi="Arial" w:cs="Arial"/>
          <w:b/>
          <w:sz w:val="28"/>
          <w:szCs w:val="28"/>
        </w:rPr>
        <w:t>left</w:t>
      </w:r>
      <w:r w:rsidRPr="002F1A6E">
        <w:rPr>
          <w:rFonts w:ascii="Arial" w:hAnsi="Arial" w:cs="Arial"/>
          <w:b/>
          <w:sz w:val="28"/>
          <w:szCs w:val="28"/>
        </w:rPr>
        <w:t>)</w:t>
      </w:r>
    </w:p>
    <w:p w14:paraId="167FBE84" w14:textId="77777777" w:rsidR="002F1A6E" w:rsidRPr="002D074D" w:rsidRDefault="002F1A6E" w:rsidP="002D074D">
      <w:pPr>
        <w:spacing w:line="276" w:lineRule="auto"/>
        <w:rPr>
          <w:rFonts w:ascii="Arial" w:hAnsi="Arial" w:cs="Arial"/>
          <w:b/>
          <w:sz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7128"/>
      </w:tblGrid>
      <w:tr w:rsidR="002D074D" w:rsidRPr="002D074D" w14:paraId="1E9A5DEA" w14:textId="77777777" w:rsidTr="002D074D">
        <w:trPr>
          <w:trHeight w:val="410"/>
        </w:trPr>
        <w:tc>
          <w:tcPr>
            <w:tcW w:w="2972" w:type="dxa"/>
            <w:vAlign w:val="center"/>
          </w:tcPr>
          <w:p w14:paraId="135A5AA7" w14:textId="77777777" w:rsidR="002D074D" w:rsidRDefault="002D074D" w:rsidP="002D074D">
            <w:pPr>
              <w:rPr>
                <w:b/>
                <w:sz w:val="18"/>
                <w:szCs w:val="18"/>
              </w:rPr>
            </w:pPr>
          </w:p>
        </w:tc>
        <w:tc>
          <w:tcPr>
            <w:tcW w:w="7222" w:type="dxa"/>
            <w:tcBorders>
              <w:top w:val="single" w:sz="4" w:space="0" w:color="auto"/>
              <w:bottom w:val="single" w:sz="4" w:space="0" w:color="auto"/>
            </w:tcBorders>
            <w:vAlign w:val="center"/>
          </w:tcPr>
          <w:p w14:paraId="0C5471B1" w14:textId="289EC36C" w:rsidR="002D074D" w:rsidRPr="002D074D" w:rsidRDefault="002D074D" w:rsidP="00546BC6">
            <w:pPr>
              <w:spacing w:line="276" w:lineRule="auto"/>
              <w:jc w:val="both"/>
              <w:rPr>
                <w:rFonts w:ascii="Times New Roman" w:hAnsi="Times New Roman" w:cs="Times New Roman"/>
                <w:b/>
                <w:sz w:val="18"/>
                <w:szCs w:val="18"/>
              </w:rPr>
            </w:pPr>
            <w:r w:rsidRPr="002D074D">
              <w:rPr>
                <w:rFonts w:ascii="Times New Roman" w:hAnsi="Times New Roman" w:cs="Times New Roman"/>
                <w:b/>
                <w:sz w:val="18"/>
                <w:szCs w:val="18"/>
              </w:rPr>
              <w:t>Abstract</w:t>
            </w:r>
            <w:r w:rsidR="002F1A6E">
              <w:rPr>
                <w:rFonts w:ascii="Times New Roman" w:hAnsi="Times New Roman" w:cs="Times New Roman"/>
                <w:b/>
                <w:sz w:val="18"/>
                <w:szCs w:val="18"/>
              </w:rPr>
              <w:t xml:space="preserve"> </w:t>
            </w:r>
          </w:p>
        </w:tc>
      </w:tr>
      <w:tr w:rsidR="002D074D" w:rsidRPr="002D074D" w14:paraId="2C8679CF" w14:textId="77777777" w:rsidTr="00B70707">
        <w:trPr>
          <w:trHeight w:val="5332"/>
        </w:trPr>
        <w:tc>
          <w:tcPr>
            <w:tcW w:w="2972" w:type="dxa"/>
            <w:tcBorders>
              <w:bottom w:val="single" w:sz="4" w:space="0" w:color="auto"/>
            </w:tcBorders>
          </w:tcPr>
          <w:p w14:paraId="30EDE597" w14:textId="77777777" w:rsidR="00DD1F0E" w:rsidRPr="002F1A6E" w:rsidRDefault="00DD1F0E" w:rsidP="002D074D">
            <w:pPr>
              <w:rPr>
                <w:rFonts w:ascii="Times New Roman" w:hAnsi="Times New Roman" w:cs="Times New Roman"/>
                <w:b/>
                <w:sz w:val="16"/>
                <w:szCs w:val="16"/>
              </w:rPr>
            </w:pPr>
          </w:p>
          <w:p w14:paraId="6B4918CB" w14:textId="4985C502" w:rsidR="002F1A6E" w:rsidRPr="002F1A6E" w:rsidRDefault="002F1A6E" w:rsidP="002F1A6E">
            <w:pPr>
              <w:rPr>
                <w:rFonts w:ascii="Times New Roman" w:hAnsi="Times New Roman" w:cs="Times New Roman"/>
                <w:sz w:val="16"/>
                <w:szCs w:val="16"/>
                <w:lang w:val="en-US"/>
              </w:rPr>
            </w:pPr>
            <w:bookmarkStart w:id="0" w:name="_Hlk223541062"/>
            <w:r w:rsidRPr="002F1A6E">
              <w:rPr>
                <w:rFonts w:ascii="Times New Roman" w:hAnsi="Times New Roman" w:cs="Times New Roman"/>
                <w:b/>
                <w:sz w:val="16"/>
                <w:szCs w:val="16"/>
                <w:lang w:val="en-US"/>
              </w:rPr>
              <w:t>First author’s full Name SURNAME</w:t>
            </w:r>
            <w:r w:rsidR="0073484E" w:rsidRPr="0073484E">
              <w:rPr>
                <w:rFonts w:ascii="Times New Roman" w:hAnsi="Times New Roman" w:cs="Times New Roman"/>
                <w:bCs/>
                <w:sz w:val="16"/>
                <w:szCs w:val="16"/>
                <w:lang w:val="en-US"/>
              </w:rPr>
              <w:t xml:space="preserve">, </w:t>
            </w:r>
          </w:p>
          <w:p w14:paraId="6E4903F4"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color w:val="FF0000"/>
                <w:sz w:val="16"/>
                <w:szCs w:val="16"/>
                <w:lang w:val="en-US"/>
              </w:rPr>
              <w:t>Mark the Corresponding Author</w:t>
            </w:r>
          </w:p>
          <w:p w14:paraId="02298A2D" w14:textId="1A4D79BE" w:rsidR="002F1A6E" w:rsidRPr="002F1A6E" w:rsidRDefault="002F1A6E" w:rsidP="002F1A6E">
            <w:pPr>
              <w:shd w:val="clear" w:color="auto" w:fill="FFFFFF"/>
              <w:rPr>
                <w:rFonts w:ascii="Times New Roman" w:hAnsi="Times New Roman" w:cs="Times New Roman"/>
                <w:color w:val="494A4C"/>
                <w:sz w:val="16"/>
                <w:szCs w:val="16"/>
                <w:lang w:eastAsia="en-GB"/>
              </w:rPr>
            </w:pPr>
            <w:r w:rsidRPr="002F1A6E">
              <w:rPr>
                <w:b/>
                <w:noProof/>
                <w:sz w:val="16"/>
                <w:szCs w:val="16"/>
                <w:lang w:val="en-US"/>
              </w:rPr>
              <w:drawing>
                <wp:inline distT="0" distB="0" distL="0" distR="0" wp14:anchorId="4D0BB5AC" wp14:editId="3FD64623">
                  <wp:extent cx="152400" cy="152400"/>
                  <wp:effectExtent l="0" t="0" r="0" b="0"/>
                  <wp:docPr id="4" name="Picture 4"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r w:rsidRPr="002F1A6E">
              <w:rPr>
                <w:rFonts w:ascii="Times New Roman" w:hAnsi="Times New Roman" w:cs="Times New Roman"/>
                <w:color w:val="FF0000"/>
                <w:sz w:val="16"/>
                <w:szCs w:val="16"/>
                <w:lang w:val="en-US"/>
              </w:rPr>
              <w:t>________________</w:t>
            </w:r>
          </w:p>
          <w:p w14:paraId="0EA68E6F"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615465BA" w14:textId="2E021559" w:rsidR="008D5C2A" w:rsidRPr="002F1A6E" w:rsidRDefault="008D5C2A" w:rsidP="002F1A6E">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3760B36B"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bookmarkEnd w:id="0"/>
          <w:p w14:paraId="13CFE06C" w14:textId="77777777" w:rsidR="002F1A6E" w:rsidRPr="002F1A6E" w:rsidRDefault="002F1A6E" w:rsidP="002F1A6E">
            <w:pPr>
              <w:jc w:val="both"/>
              <w:rPr>
                <w:rFonts w:ascii="Times New Roman" w:hAnsi="Times New Roman" w:cs="Times New Roman"/>
                <w:b/>
                <w:sz w:val="16"/>
                <w:szCs w:val="16"/>
                <w:lang w:val="en-US"/>
              </w:rPr>
            </w:pPr>
          </w:p>
          <w:p w14:paraId="28E14CD4" w14:textId="474F6FE3"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b/>
                <w:sz w:val="16"/>
                <w:szCs w:val="16"/>
                <w:lang w:val="en-US"/>
              </w:rPr>
              <w:t>Second author’s full Name SURNAME</w:t>
            </w:r>
            <w:r w:rsidR="0073484E" w:rsidRPr="0073484E">
              <w:rPr>
                <w:rFonts w:ascii="Times New Roman" w:hAnsi="Times New Roman" w:cs="Times New Roman"/>
                <w:bCs/>
                <w:sz w:val="16"/>
                <w:szCs w:val="16"/>
                <w:lang w:val="en-US"/>
              </w:rPr>
              <w:t>,</w:t>
            </w:r>
          </w:p>
          <w:p w14:paraId="664D2054" w14:textId="77777777" w:rsidR="002F1A6E" w:rsidRPr="002F1A6E" w:rsidRDefault="002F1A6E" w:rsidP="002F1A6E">
            <w:pPr>
              <w:rPr>
                <w:rFonts w:ascii="Times New Roman" w:hAnsi="Times New Roman" w:cs="Times New Roman"/>
                <w:color w:val="FF0000"/>
                <w:sz w:val="16"/>
                <w:szCs w:val="16"/>
                <w:lang w:val="en-US"/>
              </w:rPr>
            </w:pPr>
            <w:r w:rsidRPr="002F1A6E">
              <w:rPr>
                <w:rFonts w:ascii="Times New Roman" w:hAnsi="Times New Roman" w:cs="Times New Roman"/>
                <w:color w:val="FF0000"/>
                <w:sz w:val="16"/>
                <w:szCs w:val="16"/>
                <w:lang w:val="en-US"/>
              </w:rPr>
              <w:t>Mark the Corresponding Author</w:t>
            </w:r>
          </w:p>
          <w:p w14:paraId="37DE2303" w14:textId="6C81E3A8" w:rsidR="002F1A6E" w:rsidRPr="002F1A6E" w:rsidRDefault="002F1A6E" w:rsidP="002F1A6E">
            <w:pPr>
              <w:shd w:val="clear" w:color="auto" w:fill="FFFFFF"/>
              <w:rPr>
                <w:rFonts w:ascii="Times New Roman" w:hAnsi="Times New Roman" w:cs="Times New Roman"/>
                <w:sz w:val="16"/>
                <w:szCs w:val="16"/>
                <w:lang w:val="en-US"/>
              </w:rPr>
            </w:pPr>
            <w:r w:rsidRPr="002F1A6E">
              <w:rPr>
                <w:b/>
                <w:noProof/>
                <w:sz w:val="16"/>
                <w:szCs w:val="16"/>
                <w:lang w:val="en-US"/>
              </w:rPr>
              <w:drawing>
                <wp:inline distT="0" distB="0" distL="0" distR="0" wp14:anchorId="554564EB" wp14:editId="1D62A5DD">
                  <wp:extent cx="152400" cy="152400"/>
                  <wp:effectExtent l="0" t="0" r="0" b="0"/>
                  <wp:docPr id="3" name="Picture 3"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r w:rsidRPr="002F1A6E">
              <w:rPr>
                <w:rFonts w:ascii="Times New Roman" w:hAnsi="Times New Roman" w:cs="Times New Roman"/>
                <w:color w:val="FF0000"/>
                <w:sz w:val="16"/>
                <w:szCs w:val="16"/>
                <w:lang w:val="en-US"/>
              </w:rPr>
              <w:t>________________</w:t>
            </w:r>
          </w:p>
          <w:p w14:paraId="5FF20487"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4A8723DB" w14:textId="28379288" w:rsidR="008D5C2A" w:rsidRPr="002F1A6E" w:rsidRDefault="008D5C2A" w:rsidP="002F1A6E">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5E85A7DD"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4885C0DF" w14:textId="77777777" w:rsidR="002F1A6E" w:rsidRPr="002F1A6E" w:rsidRDefault="002F1A6E" w:rsidP="002F1A6E">
            <w:pPr>
              <w:rPr>
                <w:rFonts w:ascii="Times New Roman" w:hAnsi="Times New Roman" w:cs="Times New Roman"/>
                <w:sz w:val="16"/>
                <w:szCs w:val="16"/>
                <w:lang w:val="en-US"/>
              </w:rPr>
            </w:pPr>
          </w:p>
          <w:p w14:paraId="4E4500F4" w14:textId="09E60022"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b/>
                <w:sz w:val="16"/>
                <w:szCs w:val="16"/>
                <w:lang w:val="en-US"/>
              </w:rPr>
              <w:t>Third author’s full Name SURNAME</w:t>
            </w:r>
            <w:r w:rsidR="0073484E" w:rsidRPr="0073484E">
              <w:rPr>
                <w:rFonts w:ascii="Times New Roman" w:hAnsi="Times New Roman" w:cs="Times New Roman"/>
                <w:bCs/>
                <w:sz w:val="16"/>
                <w:szCs w:val="16"/>
                <w:lang w:val="en-US"/>
              </w:rPr>
              <w:t>,</w:t>
            </w:r>
            <w:r w:rsidR="0073484E">
              <w:rPr>
                <w:rFonts w:ascii="Times New Roman" w:hAnsi="Times New Roman" w:cs="Times New Roman"/>
                <w:bCs/>
                <w:sz w:val="16"/>
                <w:szCs w:val="16"/>
                <w:lang w:val="en-US"/>
              </w:rPr>
              <w:t xml:space="preserve"> </w:t>
            </w:r>
          </w:p>
          <w:p w14:paraId="48427798" w14:textId="77777777" w:rsidR="002F1A6E" w:rsidRPr="002F1A6E" w:rsidRDefault="002F1A6E" w:rsidP="002F1A6E">
            <w:pPr>
              <w:rPr>
                <w:rFonts w:ascii="Times New Roman" w:hAnsi="Times New Roman" w:cs="Times New Roman"/>
                <w:color w:val="FF0000"/>
                <w:sz w:val="16"/>
                <w:szCs w:val="16"/>
                <w:lang w:val="en-US"/>
              </w:rPr>
            </w:pPr>
            <w:r w:rsidRPr="002F1A6E">
              <w:rPr>
                <w:rFonts w:ascii="Times New Roman" w:hAnsi="Times New Roman" w:cs="Times New Roman"/>
                <w:color w:val="FF0000"/>
                <w:sz w:val="16"/>
                <w:szCs w:val="16"/>
                <w:lang w:val="en-US"/>
              </w:rPr>
              <w:t>Mark the Corresponding Author</w:t>
            </w:r>
          </w:p>
          <w:p w14:paraId="38F2CBB9" w14:textId="7DDFC1DD" w:rsidR="002F1A6E" w:rsidRPr="002F1A6E" w:rsidRDefault="002F1A6E" w:rsidP="002F1A6E">
            <w:pPr>
              <w:shd w:val="clear" w:color="auto" w:fill="FFFFFF"/>
              <w:rPr>
                <w:rFonts w:ascii="Times New Roman" w:hAnsi="Times New Roman" w:cs="Times New Roman"/>
                <w:sz w:val="16"/>
                <w:szCs w:val="16"/>
                <w:lang w:val="en-US"/>
              </w:rPr>
            </w:pPr>
            <w:r w:rsidRPr="002F1A6E">
              <w:rPr>
                <w:b/>
                <w:noProof/>
                <w:sz w:val="16"/>
                <w:szCs w:val="16"/>
                <w:lang w:val="en-US"/>
              </w:rPr>
              <w:drawing>
                <wp:inline distT="0" distB="0" distL="0" distR="0" wp14:anchorId="623D789D" wp14:editId="1482ED8C">
                  <wp:extent cx="152400" cy="152400"/>
                  <wp:effectExtent l="0" t="0" r="0" b="0"/>
                  <wp:docPr id="2" name="Picture 2"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p>
          <w:p w14:paraId="557E5950"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68852B0A" w14:textId="074646B8" w:rsidR="008D5C2A" w:rsidRPr="002F1A6E" w:rsidRDefault="008D5C2A" w:rsidP="002F1A6E">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7437F3B0"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218C99A8" w14:textId="77777777" w:rsidR="002F1A6E" w:rsidRPr="002F1A6E" w:rsidRDefault="002F1A6E" w:rsidP="002F1A6E">
            <w:pPr>
              <w:rPr>
                <w:rFonts w:ascii="Times New Roman" w:hAnsi="Times New Roman" w:cs="Times New Roman"/>
                <w:sz w:val="16"/>
                <w:szCs w:val="16"/>
                <w:lang w:val="fr-BE"/>
              </w:rPr>
            </w:pPr>
          </w:p>
          <w:p w14:paraId="29EF791B"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b/>
                <w:sz w:val="16"/>
                <w:szCs w:val="16"/>
                <w:lang w:val="en-US"/>
              </w:rPr>
              <w:t>(</w:t>
            </w:r>
            <w:proofErr w:type="gramStart"/>
            <w:r w:rsidRPr="002F1A6E">
              <w:rPr>
                <w:rFonts w:ascii="Times New Roman" w:hAnsi="Times New Roman" w:cs="Times New Roman"/>
                <w:b/>
                <w:sz w:val="16"/>
                <w:szCs w:val="16"/>
                <w:lang w:val="en-US"/>
              </w:rPr>
              <w:t>add</w:t>
            </w:r>
            <w:proofErr w:type="gramEnd"/>
            <w:r w:rsidRPr="002F1A6E">
              <w:rPr>
                <w:rFonts w:ascii="Times New Roman" w:hAnsi="Times New Roman" w:cs="Times New Roman"/>
                <w:b/>
                <w:sz w:val="16"/>
                <w:szCs w:val="16"/>
                <w:lang w:val="en-US"/>
              </w:rPr>
              <w:t xml:space="preserve"> more author’s names if necessary)</w:t>
            </w:r>
          </w:p>
          <w:p w14:paraId="1CBD21F6" w14:textId="6C49248A" w:rsidR="002D074D" w:rsidRPr="002F1A6E" w:rsidRDefault="002D074D" w:rsidP="002D074D">
            <w:pPr>
              <w:rPr>
                <w:rFonts w:ascii="Times New Roman" w:hAnsi="Times New Roman" w:cs="Times New Roman"/>
                <w:b/>
                <w:bCs/>
                <w:sz w:val="16"/>
                <w:szCs w:val="16"/>
              </w:rPr>
            </w:pPr>
          </w:p>
        </w:tc>
        <w:tc>
          <w:tcPr>
            <w:tcW w:w="7222" w:type="dxa"/>
            <w:tcBorders>
              <w:top w:val="single" w:sz="4" w:space="0" w:color="auto"/>
              <w:bottom w:val="single" w:sz="4" w:space="0" w:color="auto"/>
            </w:tcBorders>
            <w:vAlign w:val="center"/>
          </w:tcPr>
          <w:p w14:paraId="308E1AA1" w14:textId="77777777" w:rsidR="00546BC6" w:rsidRPr="002F1A6E" w:rsidRDefault="00546BC6" w:rsidP="00546BC6">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Purpose</w:t>
            </w:r>
            <w:r w:rsidRPr="002F1A6E">
              <w:rPr>
                <w:rFonts w:ascii="Times New Roman" w:hAnsi="Times New Roman" w:cs="Times New Roman"/>
                <w:b w:val="0"/>
                <w:sz w:val="18"/>
                <w:szCs w:val="18"/>
                <w:lang w:val="en-US"/>
              </w:rPr>
              <w:t xml:space="preserve"> – </w:t>
            </w:r>
            <w:r w:rsidRPr="001F2B5B">
              <w:rPr>
                <w:rFonts w:ascii="Times New Roman" w:hAnsi="Times New Roman" w:cs="Times New Roman"/>
                <w:b w:val="0"/>
                <w:sz w:val="18"/>
                <w:szCs w:val="18"/>
                <w:lang w:val="en-US"/>
              </w:rPr>
              <w:t xml:space="preserve">The abstract should not exceed </w:t>
            </w:r>
            <w:r>
              <w:rPr>
                <w:rFonts w:ascii="Times New Roman" w:hAnsi="Times New Roman" w:cs="Times New Roman"/>
                <w:b w:val="0"/>
                <w:sz w:val="18"/>
                <w:szCs w:val="18"/>
                <w:lang w:val="en-US"/>
              </w:rPr>
              <w:t>200</w:t>
            </w:r>
            <w:r w:rsidRPr="001F2B5B">
              <w:rPr>
                <w:rFonts w:ascii="Times New Roman" w:hAnsi="Times New Roman" w:cs="Times New Roman"/>
                <w:b w:val="0"/>
                <w:sz w:val="18"/>
                <w:szCs w:val="18"/>
                <w:lang w:val="en-US"/>
              </w:rPr>
              <w:t xml:space="preserve"> words.</w:t>
            </w:r>
            <w:r>
              <w:rPr>
                <w:rFonts w:ascii="Times New Roman" w:hAnsi="Times New Roman" w:cs="Times New Roman"/>
                <w:b w:val="0"/>
                <w:sz w:val="18"/>
                <w:szCs w:val="18"/>
                <w:lang w:val="en-US"/>
              </w:rPr>
              <w:t xml:space="preserve"> </w:t>
            </w:r>
            <w:r w:rsidRPr="00CC077B">
              <w:rPr>
                <w:rFonts w:ascii="Times New Roman" w:hAnsi="Times New Roman" w:cs="Times New Roman"/>
                <w:b w:val="0"/>
                <w:sz w:val="18"/>
                <w:szCs w:val="18"/>
                <w:lang w:val="en-US"/>
              </w:rPr>
              <w:t xml:space="preserve">(9 </w:t>
            </w:r>
            <w:proofErr w:type="spellStart"/>
            <w:r w:rsidRPr="00CC077B">
              <w:rPr>
                <w:rFonts w:ascii="Times New Roman" w:hAnsi="Times New Roman" w:cs="Times New Roman"/>
                <w:b w:val="0"/>
                <w:sz w:val="18"/>
                <w:szCs w:val="18"/>
                <w:lang w:val="en-US"/>
              </w:rPr>
              <w:t>pt</w:t>
            </w:r>
            <w:proofErr w:type="spellEnd"/>
            <w:r w:rsidRPr="00CC077B">
              <w:rPr>
                <w:rFonts w:ascii="Times New Roman" w:hAnsi="Times New Roman" w:cs="Times New Roman"/>
                <w:b w:val="0"/>
                <w:sz w:val="18"/>
                <w:szCs w:val="18"/>
                <w:lang w:val="en-US"/>
              </w:rPr>
              <w:t>, Justify)</w:t>
            </w:r>
          </w:p>
          <w:p w14:paraId="56A063A2" w14:textId="77777777" w:rsidR="00546BC6" w:rsidRPr="002F1A6E" w:rsidRDefault="00546BC6" w:rsidP="00546BC6">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Methodology</w:t>
            </w:r>
            <w:r>
              <w:rPr>
                <w:rFonts w:ascii="Times New Roman" w:hAnsi="Times New Roman" w:cs="Times New Roman"/>
                <w:b w:val="0"/>
                <w:i/>
                <w:sz w:val="18"/>
                <w:szCs w:val="18"/>
                <w:lang w:val="en-US"/>
              </w:rPr>
              <w:t>/Design/Approach</w:t>
            </w:r>
            <w:r w:rsidRPr="002F1A6E">
              <w:rPr>
                <w:rFonts w:ascii="Times New Roman" w:hAnsi="Times New Roman" w:cs="Times New Roman"/>
                <w:b w:val="0"/>
                <w:sz w:val="18"/>
                <w:szCs w:val="18"/>
                <w:lang w:val="en-US"/>
              </w:rPr>
              <w:t xml:space="preserve"> – </w:t>
            </w:r>
          </w:p>
          <w:p w14:paraId="17297CA7" w14:textId="77777777" w:rsidR="002F1A6E" w:rsidRPr="002F1A6E" w:rsidRDefault="002F1A6E" w:rsidP="002F1A6E">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Findings</w:t>
            </w:r>
            <w:r w:rsidRPr="002F1A6E">
              <w:rPr>
                <w:rFonts w:ascii="Times New Roman" w:hAnsi="Times New Roman" w:cs="Times New Roman"/>
                <w:b w:val="0"/>
                <w:sz w:val="18"/>
                <w:szCs w:val="18"/>
                <w:lang w:val="en-US"/>
              </w:rPr>
              <w:t xml:space="preserve"> – </w:t>
            </w:r>
          </w:p>
          <w:p w14:paraId="6464B7EA" w14:textId="0E3BD43C" w:rsidR="002F1A6E" w:rsidRPr="002F1A6E" w:rsidRDefault="002F1A6E" w:rsidP="002F1A6E">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Originality of the research</w:t>
            </w:r>
            <w:r w:rsidRPr="002F1A6E">
              <w:rPr>
                <w:rFonts w:ascii="Times New Roman" w:hAnsi="Times New Roman" w:cs="Times New Roman"/>
                <w:b w:val="0"/>
                <w:sz w:val="18"/>
                <w:szCs w:val="18"/>
                <w:lang w:val="en-US"/>
              </w:rPr>
              <w:t xml:space="preserve"> – </w:t>
            </w:r>
          </w:p>
          <w:p w14:paraId="06F07DC1" w14:textId="6ACE3FD6" w:rsidR="002F1A6E" w:rsidRPr="002F1A6E" w:rsidRDefault="002F1A6E" w:rsidP="002F1A6E">
            <w:pPr>
              <w:jc w:val="both"/>
              <w:rPr>
                <w:rFonts w:ascii="Times New Roman" w:hAnsi="Times New Roman" w:cs="Times New Roman"/>
                <w:sz w:val="18"/>
                <w:szCs w:val="18"/>
                <w:lang w:val="en-US"/>
              </w:rPr>
            </w:pPr>
            <w:r w:rsidRPr="002F1A6E">
              <w:rPr>
                <w:rFonts w:ascii="Times New Roman" w:hAnsi="Times New Roman" w:cs="Times New Roman"/>
                <w:b/>
                <w:sz w:val="18"/>
                <w:szCs w:val="18"/>
                <w:lang w:val="en-US"/>
              </w:rPr>
              <w:t>Keywords</w:t>
            </w:r>
            <w:r w:rsidRPr="002F1A6E">
              <w:rPr>
                <w:rFonts w:ascii="Times New Roman" w:hAnsi="Times New Roman" w:cs="Times New Roman"/>
                <w:sz w:val="18"/>
                <w:szCs w:val="18"/>
                <w:lang w:val="en-US"/>
              </w:rPr>
              <w:t xml:space="preserve"> 4-6 keywords </w:t>
            </w:r>
          </w:p>
          <w:p w14:paraId="1ECCA945" w14:textId="77777777" w:rsidR="002D074D" w:rsidRPr="002D074D" w:rsidRDefault="002D074D" w:rsidP="00B70707">
            <w:pPr>
              <w:rPr>
                <w:rFonts w:ascii="Times New Roman" w:hAnsi="Times New Roman" w:cs="Times New Roman"/>
                <w:b/>
                <w:bCs/>
                <w:sz w:val="18"/>
                <w:szCs w:val="18"/>
              </w:rPr>
            </w:pPr>
          </w:p>
        </w:tc>
      </w:tr>
      <w:tr w:rsidR="002D074D" w:rsidRPr="002D074D" w14:paraId="6B94C4FB" w14:textId="77777777" w:rsidTr="00B70707">
        <w:trPr>
          <w:trHeight w:val="1062"/>
        </w:trPr>
        <w:tc>
          <w:tcPr>
            <w:tcW w:w="10194" w:type="dxa"/>
            <w:gridSpan w:val="2"/>
            <w:tcBorders>
              <w:top w:val="single" w:sz="4" w:space="0" w:color="auto"/>
              <w:bottom w:val="single" w:sz="4" w:space="0" w:color="auto"/>
            </w:tcBorders>
            <w:vAlign w:val="center"/>
          </w:tcPr>
          <w:p w14:paraId="1125A0C1" w14:textId="2849B307" w:rsidR="002D074D" w:rsidRPr="00B70707" w:rsidRDefault="002D074D" w:rsidP="00B70707">
            <w:pPr>
              <w:rPr>
                <w:rFonts w:ascii="Times New Roman" w:hAnsi="Times New Roman" w:cs="Times New Roman"/>
                <w:sz w:val="18"/>
                <w:szCs w:val="18"/>
                <w:u w:val="single"/>
              </w:rPr>
            </w:pPr>
          </w:p>
        </w:tc>
      </w:tr>
    </w:tbl>
    <w:p w14:paraId="73E8B68E" w14:textId="09F1C650" w:rsidR="00590758" w:rsidRDefault="00590758" w:rsidP="00FC03F9">
      <w:pPr>
        <w:rPr>
          <w:sz w:val="20"/>
        </w:rPr>
      </w:pPr>
    </w:p>
    <w:p w14:paraId="1B5195A0" w14:textId="77777777" w:rsidR="00DD1F0E" w:rsidRDefault="00DD1F0E" w:rsidP="00FC03F9">
      <w:pPr>
        <w:rPr>
          <w:sz w:val="20"/>
        </w:rPr>
      </w:pPr>
    </w:p>
    <w:p w14:paraId="1E2AB485" w14:textId="77777777" w:rsidR="00590758" w:rsidRDefault="00590758" w:rsidP="00FC03F9">
      <w:pPr>
        <w:rPr>
          <w:b/>
          <w:sz w:val="20"/>
        </w:rPr>
      </w:pPr>
      <w:r>
        <w:rPr>
          <w:b/>
          <w:sz w:val="20"/>
        </w:rPr>
        <w:t>INTRODUCTION</w:t>
      </w:r>
    </w:p>
    <w:p w14:paraId="675C17FF" w14:textId="77777777" w:rsidR="00590758" w:rsidRDefault="00590758" w:rsidP="00FC03F9">
      <w:pPr>
        <w:pStyle w:val="ListParagraph"/>
        <w:ind w:left="426"/>
        <w:rPr>
          <w:b/>
          <w:sz w:val="20"/>
        </w:rPr>
      </w:pPr>
    </w:p>
    <w:p w14:paraId="415739C7" w14:textId="33019FD8" w:rsidR="002F1A6E" w:rsidRPr="00B111F4" w:rsidRDefault="002F1A6E" w:rsidP="002F1A6E">
      <w:pPr>
        <w:jc w:val="both"/>
        <w:rPr>
          <w:sz w:val="20"/>
          <w:lang w:val="en-US"/>
        </w:rPr>
      </w:pPr>
      <w:r w:rsidRPr="0034224D">
        <w:rPr>
          <w:sz w:val="20"/>
          <w:lang w:val="en-US"/>
        </w:rPr>
        <w:t xml:space="preserve">Submitted papers </w:t>
      </w:r>
      <w:r>
        <w:rPr>
          <w:sz w:val="20"/>
          <w:lang w:val="en-US"/>
        </w:rPr>
        <w:t>are expected to</w:t>
      </w:r>
      <w:r w:rsidRPr="0034224D">
        <w:rPr>
          <w:sz w:val="20"/>
          <w:lang w:val="en-US"/>
        </w:rPr>
        <w:t xml:space="preserve"> be original contributions and should not be under consideration for any other publication at the same time.</w:t>
      </w:r>
      <w:r w:rsidRPr="00B111F4">
        <w:rPr>
          <w:sz w:val="20"/>
          <w:lang w:val="en-US"/>
        </w:rPr>
        <w:t xml:space="preserve"> </w:t>
      </w:r>
      <w:r>
        <w:rPr>
          <w:sz w:val="20"/>
          <w:lang w:val="en-US"/>
        </w:rPr>
        <w:t xml:space="preserve">They </w:t>
      </w:r>
      <w:r w:rsidRPr="0034224D">
        <w:rPr>
          <w:sz w:val="20"/>
          <w:lang w:val="en-US"/>
        </w:rPr>
        <w:t>should clearly describe the background of the subject, the author</w:t>
      </w:r>
      <w:r>
        <w:rPr>
          <w:sz w:val="20"/>
          <w:lang w:val="en-US"/>
        </w:rPr>
        <w:t>’</w:t>
      </w:r>
      <w:r w:rsidRPr="0034224D">
        <w:rPr>
          <w:sz w:val="20"/>
          <w:lang w:val="en-US"/>
        </w:rPr>
        <w:t xml:space="preserve">s work, including the methods used, results and concluding discussion on the importance of the </w:t>
      </w:r>
      <w:r>
        <w:rPr>
          <w:sz w:val="20"/>
          <w:lang w:val="en-US"/>
        </w:rPr>
        <w:t xml:space="preserve">paper. </w:t>
      </w:r>
    </w:p>
    <w:p w14:paraId="583CE3F2" w14:textId="77777777" w:rsidR="002F1A6E" w:rsidRDefault="002F1A6E" w:rsidP="002F1A6E">
      <w:pPr>
        <w:jc w:val="both"/>
        <w:rPr>
          <w:color w:val="3366FF"/>
          <w:sz w:val="20"/>
          <w:lang w:val="en-US"/>
        </w:rPr>
      </w:pPr>
    </w:p>
    <w:p w14:paraId="073E2E74" w14:textId="605DEEA5" w:rsidR="002F1A6E" w:rsidRDefault="002F1A6E" w:rsidP="002F1A6E">
      <w:pPr>
        <w:jc w:val="both"/>
        <w:rPr>
          <w:sz w:val="20"/>
          <w:lang w:val="en-US"/>
        </w:rPr>
      </w:pPr>
      <w:r w:rsidRPr="0034224D">
        <w:rPr>
          <w:sz w:val="20"/>
          <w:lang w:val="en-US"/>
        </w:rPr>
        <w:t>Papers are to be prepared in the English language using Microsoft Word.</w:t>
      </w:r>
      <w:r>
        <w:rPr>
          <w:sz w:val="20"/>
          <w:lang w:val="en-US"/>
        </w:rPr>
        <w:t xml:space="preserve"> The authors must ensure that the paper</w:t>
      </w:r>
      <w:r w:rsidRPr="00B111F4">
        <w:rPr>
          <w:sz w:val="20"/>
          <w:lang w:val="en-US"/>
        </w:rPr>
        <w:t xml:space="preserve"> is complete, grammatically correct and without spelling or typographical errors. The</w:t>
      </w:r>
      <w:r>
        <w:rPr>
          <w:sz w:val="20"/>
          <w:lang w:val="en-US"/>
        </w:rPr>
        <w:t>y</w:t>
      </w:r>
      <w:r w:rsidRPr="00B111F4">
        <w:rPr>
          <w:sz w:val="20"/>
          <w:lang w:val="en-US"/>
        </w:rPr>
        <w:t xml:space="preserve"> are</w:t>
      </w:r>
      <w:r>
        <w:rPr>
          <w:sz w:val="20"/>
          <w:lang w:val="en-US"/>
        </w:rPr>
        <w:t xml:space="preserve"> also</w:t>
      </w:r>
      <w:r w:rsidRPr="00B111F4">
        <w:rPr>
          <w:sz w:val="20"/>
          <w:lang w:val="en-US"/>
        </w:rPr>
        <w:t xml:space="preserve"> responsible for language editing</w:t>
      </w:r>
      <w:r>
        <w:rPr>
          <w:sz w:val="20"/>
          <w:lang w:val="en-US"/>
        </w:rPr>
        <w:t>. S</w:t>
      </w:r>
      <w:r w:rsidRPr="0034224D">
        <w:rPr>
          <w:sz w:val="20"/>
          <w:lang w:val="en-US"/>
        </w:rPr>
        <w:t xml:space="preserve">ubmitted text cannot exceed more than </w:t>
      </w:r>
      <w:r>
        <w:rPr>
          <w:b/>
          <w:sz w:val="20"/>
          <w:lang w:val="en-US"/>
        </w:rPr>
        <w:t xml:space="preserve">8.000 words </w:t>
      </w:r>
      <w:r w:rsidRPr="00042113">
        <w:rPr>
          <w:b/>
          <w:sz w:val="20"/>
          <w:lang w:val="en-US"/>
        </w:rPr>
        <w:t>(including abstract, references, figures and tables)</w:t>
      </w:r>
      <w:r w:rsidRPr="0034224D">
        <w:rPr>
          <w:sz w:val="20"/>
          <w:lang w:val="en-US"/>
        </w:rPr>
        <w:t>, which are typed according to the</w:t>
      </w:r>
      <w:r>
        <w:rPr>
          <w:sz w:val="20"/>
          <w:lang w:val="en-US"/>
        </w:rPr>
        <w:t xml:space="preserve"> following</w:t>
      </w:r>
      <w:r w:rsidRPr="0034224D">
        <w:rPr>
          <w:sz w:val="20"/>
          <w:lang w:val="en-US"/>
        </w:rPr>
        <w:t xml:space="preserve"> instructions. </w:t>
      </w:r>
    </w:p>
    <w:p w14:paraId="5BB63DB1" w14:textId="0E990D3B" w:rsidR="00590758" w:rsidRDefault="00590758" w:rsidP="00FC03F9">
      <w:pPr>
        <w:jc w:val="both"/>
        <w:rPr>
          <w:sz w:val="20"/>
        </w:rPr>
      </w:pPr>
    </w:p>
    <w:p w14:paraId="209D4962" w14:textId="77777777" w:rsidR="002F1A6E" w:rsidRDefault="002F1A6E" w:rsidP="00FC03F9">
      <w:pPr>
        <w:jc w:val="both"/>
        <w:rPr>
          <w:sz w:val="20"/>
        </w:rPr>
      </w:pPr>
    </w:p>
    <w:p w14:paraId="42CB584F" w14:textId="1C44CB3A" w:rsidR="002F1A6E" w:rsidRPr="00D14239" w:rsidRDefault="002F1A6E" w:rsidP="00540E33">
      <w:pPr>
        <w:numPr>
          <w:ilvl w:val="0"/>
          <w:numId w:val="1"/>
        </w:numPr>
        <w:tabs>
          <w:tab w:val="left" w:pos="426"/>
        </w:tabs>
        <w:ind w:left="426" w:hanging="426"/>
        <w:jc w:val="both"/>
        <w:rPr>
          <w:b/>
          <w:sz w:val="20"/>
          <w:lang w:val="en-US"/>
        </w:rPr>
      </w:pPr>
      <w:r>
        <w:rPr>
          <w:b/>
          <w:sz w:val="20"/>
          <w:lang w:val="en-US"/>
        </w:rPr>
        <w:t xml:space="preserve">PAPER FORMAT </w:t>
      </w:r>
    </w:p>
    <w:p w14:paraId="0E07B79A" w14:textId="0E70E66E" w:rsidR="002F1A6E" w:rsidRPr="00356F68" w:rsidRDefault="002F1A6E" w:rsidP="002F1A6E">
      <w:pPr>
        <w:jc w:val="both"/>
        <w:rPr>
          <w:color w:val="3366FF"/>
          <w:sz w:val="20"/>
          <w:lang w:val="en-US"/>
        </w:rPr>
      </w:pPr>
    </w:p>
    <w:p w14:paraId="591B4DCF" w14:textId="0F8EF4B1" w:rsidR="002F1A6E" w:rsidRDefault="002F1A6E" w:rsidP="002F1A6E">
      <w:pPr>
        <w:jc w:val="both"/>
        <w:rPr>
          <w:sz w:val="20"/>
          <w:lang w:val="en-US"/>
        </w:rPr>
      </w:pPr>
      <w:r>
        <w:rPr>
          <w:sz w:val="20"/>
          <w:lang w:val="en-US"/>
        </w:rPr>
        <w:t xml:space="preserve">It is </w:t>
      </w:r>
      <w:r w:rsidRPr="0034224D">
        <w:rPr>
          <w:sz w:val="20"/>
          <w:lang w:val="en-US"/>
        </w:rPr>
        <w:t xml:space="preserve">suggested to authors to use the example of this file to </w:t>
      </w:r>
      <w:r>
        <w:rPr>
          <w:sz w:val="20"/>
          <w:lang w:val="en-US"/>
        </w:rPr>
        <w:t>write</w:t>
      </w:r>
      <w:r w:rsidRPr="0034224D">
        <w:rPr>
          <w:sz w:val="20"/>
          <w:lang w:val="en-US"/>
        </w:rPr>
        <w:t xml:space="preserve"> their papers. This particular example uses an </w:t>
      </w:r>
      <w:r w:rsidRPr="00AB3A87">
        <w:rPr>
          <w:b/>
          <w:sz w:val="20"/>
          <w:lang w:val="en-US"/>
        </w:rPr>
        <w:t xml:space="preserve">A4 Format (297 x 210 mm) with margins: top </w:t>
      </w:r>
      <w:r>
        <w:rPr>
          <w:b/>
          <w:sz w:val="20"/>
          <w:lang w:val="en-US"/>
        </w:rPr>
        <w:t>2</w:t>
      </w:r>
      <w:r w:rsidRPr="00AB3A87">
        <w:rPr>
          <w:b/>
          <w:sz w:val="20"/>
          <w:lang w:val="en-US"/>
        </w:rPr>
        <w:t xml:space="preserve"> cm, bottom </w:t>
      </w:r>
      <w:r>
        <w:rPr>
          <w:b/>
          <w:sz w:val="20"/>
          <w:lang w:val="en-US"/>
        </w:rPr>
        <w:t>2</w:t>
      </w:r>
      <w:r w:rsidRPr="00AB3A87">
        <w:rPr>
          <w:b/>
          <w:sz w:val="20"/>
          <w:lang w:val="en-US"/>
        </w:rPr>
        <w:t xml:space="preserve"> cm, left </w:t>
      </w:r>
      <w:r>
        <w:rPr>
          <w:b/>
          <w:sz w:val="20"/>
          <w:lang w:val="en-US"/>
        </w:rPr>
        <w:t>1,6</w:t>
      </w:r>
      <w:r w:rsidRPr="00AB3A87">
        <w:rPr>
          <w:b/>
          <w:sz w:val="20"/>
          <w:lang w:val="en-US"/>
        </w:rPr>
        <w:t xml:space="preserve"> cm, right </w:t>
      </w:r>
      <w:r>
        <w:rPr>
          <w:b/>
          <w:sz w:val="20"/>
          <w:lang w:val="en-US"/>
        </w:rPr>
        <w:t>1,6</w:t>
      </w:r>
      <w:r w:rsidRPr="00AB3A87">
        <w:rPr>
          <w:b/>
          <w:sz w:val="20"/>
          <w:lang w:val="en-US"/>
        </w:rPr>
        <w:t xml:space="preserve"> cm.</w:t>
      </w:r>
      <w:r w:rsidRPr="00D21418">
        <w:rPr>
          <w:sz w:val="20"/>
          <w:lang w:val="en-US"/>
        </w:rPr>
        <w:t xml:space="preserve"> </w:t>
      </w:r>
    </w:p>
    <w:p w14:paraId="0784E741" w14:textId="12F5153E" w:rsidR="002F1A6E" w:rsidRPr="0087197A" w:rsidRDefault="002F1A6E" w:rsidP="002F1A6E">
      <w:pPr>
        <w:jc w:val="both"/>
        <w:rPr>
          <w:color w:val="3366FF"/>
          <w:sz w:val="20"/>
          <w:lang w:val="en-US"/>
        </w:rPr>
      </w:pPr>
    </w:p>
    <w:p w14:paraId="6E7F7CC4" w14:textId="36FC9A06" w:rsidR="002F1A6E" w:rsidRDefault="002F1A6E" w:rsidP="002F1A6E">
      <w:pPr>
        <w:jc w:val="both"/>
        <w:rPr>
          <w:sz w:val="20"/>
          <w:lang w:val="en-US"/>
        </w:rPr>
      </w:pPr>
      <w:r w:rsidRPr="0034224D">
        <w:rPr>
          <w:sz w:val="20"/>
          <w:lang w:val="en-US"/>
        </w:rPr>
        <w:t>All text paragraphs should be single spaced</w:t>
      </w:r>
      <w:r>
        <w:rPr>
          <w:sz w:val="20"/>
          <w:lang w:val="en-US"/>
        </w:rPr>
        <w:t>. D</w:t>
      </w:r>
      <w:r w:rsidRPr="0034224D">
        <w:rPr>
          <w:sz w:val="20"/>
          <w:lang w:val="en-US"/>
        </w:rPr>
        <w:t xml:space="preserve">ouble spacing should only be used before headings as shown in this example. Position and style of headings and subheadings should follow this example. </w:t>
      </w:r>
      <w:r>
        <w:rPr>
          <w:sz w:val="20"/>
          <w:lang w:val="en-US"/>
        </w:rPr>
        <w:t>One</w:t>
      </w:r>
      <w:r w:rsidRPr="0034224D">
        <w:rPr>
          <w:sz w:val="20"/>
          <w:lang w:val="en-US"/>
        </w:rPr>
        <w:t xml:space="preserve"> spaces should be </w:t>
      </w:r>
      <w:r>
        <w:rPr>
          <w:sz w:val="20"/>
          <w:lang w:val="en-US"/>
        </w:rPr>
        <w:t>inserted</w:t>
      </w:r>
      <w:r w:rsidRPr="0034224D">
        <w:rPr>
          <w:sz w:val="20"/>
          <w:lang w:val="en-US"/>
        </w:rPr>
        <w:t xml:space="preserve"> between paragraphs.</w:t>
      </w:r>
      <w:r w:rsidRPr="00D21418">
        <w:rPr>
          <w:sz w:val="20"/>
          <w:lang w:val="en-US"/>
        </w:rPr>
        <w:t xml:space="preserve"> </w:t>
      </w:r>
    </w:p>
    <w:p w14:paraId="13ADA5CF" w14:textId="07BEB092" w:rsidR="002F1A6E" w:rsidRDefault="002F1A6E" w:rsidP="002F1A6E">
      <w:pPr>
        <w:jc w:val="both"/>
        <w:rPr>
          <w:color w:val="3366FF"/>
          <w:lang w:val="en-US"/>
        </w:rPr>
      </w:pPr>
    </w:p>
    <w:p w14:paraId="3988979F" w14:textId="77777777" w:rsidR="002F1A6E" w:rsidRPr="00356F68" w:rsidRDefault="002F1A6E" w:rsidP="002F1A6E">
      <w:pPr>
        <w:jc w:val="both"/>
        <w:rPr>
          <w:color w:val="3366FF"/>
          <w:lang w:val="en-US"/>
        </w:rPr>
      </w:pPr>
    </w:p>
    <w:p w14:paraId="2BE25C45" w14:textId="4F2ED5E2" w:rsidR="002F1A6E" w:rsidRPr="00D14239" w:rsidRDefault="002F1A6E" w:rsidP="00540E33">
      <w:pPr>
        <w:numPr>
          <w:ilvl w:val="1"/>
          <w:numId w:val="2"/>
        </w:numPr>
        <w:ind w:left="426" w:hanging="426"/>
        <w:jc w:val="both"/>
        <w:rPr>
          <w:b/>
          <w:sz w:val="20"/>
          <w:lang w:val="en-US"/>
        </w:rPr>
      </w:pPr>
      <w:r>
        <w:rPr>
          <w:b/>
          <w:sz w:val="20"/>
          <w:lang w:val="en-US"/>
        </w:rPr>
        <w:t xml:space="preserve">Header, Footer, Page Numbering </w:t>
      </w:r>
    </w:p>
    <w:p w14:paraId="167986A3" w14:textId="77777777" w:rsidR="002F1A6E" w:rsidRDefault="002F1A6E" w:rsidP="002F1A6E">
      <w:pPr>
        <w:jc w:val="both"/>
        <w:rPr>
          <w:color w:val="3366FF"/>
          <w:sz w:val="20"/>
          <w:lang w:val="en-US"/>
        </w:rPr>
      </w:pPr>
    </w:p>
    <w:p w14:paraId="1AF1FB7D" w14:textId="15A4385A" w:rsidR="002F1A6E" w:rsidRDefault="002F1A6E" w:rsidP="002F1A6E">
      <w:pPr>
        <w:jc w:val="both"/>
        <w:rPr>
          <w:sz w:val="20"/>
          <w:lang w:val="en-US"/>
        </w:rPr>
      </w:pPr>
      <w:r w:rsidRPr="00E91900">
        <w:rPr>
          <w:b/>
          <w:sz w:val="20"/>
          <w:lang w:val="en-US"/>
        </w:rPr>
        <w:t>Do not include page numbers</w:t>
      </w:r>
      <w:r>
        <w:rPr>
          <w:sz w:val="20"/>
          <w:lang w:val="en-US"/>
        </w:rPr>
        <w:t xml:space="preserve"> in your submission. They will be added upon assembling the publication.</w:t>
      </w:r>
      <w:r w:rsidRPr="00A855D6">
        <w:rPr>
          <w:sz w:val="20"/>
          <w:lang w:val="en-US"/>
        </w:rPr>
        <w:t xml:space="preserve"> </w:t>
      </w:r>
    </w:p>
    <w:p w14:paraId="0DA281FA" w14:textId="2E610221" w:rsidR="002F1A6E" w:rsidRDefault="002F1A6E" w:rsidP="002F1A6E">
      <w:pPr>
        <w:jc w:val="both"/>
        <w:rPr>
          <w:color w:val="3366FF"/>
          <w:sz w:val="20"/>
          <w:lang w:val="en-US"/>
        </w:rPr>
      </w:pPr>
    </w:p>
    <w:p w14:paraId="5A9B6934" w14:textId="77777777" w:rsidR="002F1A6E" w:rsidRDefault="002F1A6E" w:rsidP="002F1A6E">
      <w:pPr>
        <w:jc w:val="both"/>
        <w:rPr>
          <w:color w:val="3366FF"/>
          <w:sz w:val="20"/>
          <w:lang w:val="en-US"/>
        </w:rPr>
      </w:pPr>
    </w:p>
    <w:p w14:paraId="7CF388AA" w14:textId="77777777" w:rsidR="002F1A6E" w:rsidRPr="00001E9E" w:rsidRDefault="002F1A6E" w:rsidP="002F1A6E">
      <w:pPr>
        <w:jc w:val="both"/>
        <w:rPr>
          <w:color w:val="3366FF"/>
          <w:sz w:val="20"/>
          <w:lang w:val="en-US"/>
        </w:rPr>
      </w:pPr>
    </w:p>
    <w:p w14:paraId="1379D08F" w14:textId="66FD2F50" w:rsidR="002F1A6E" w:rsidRDefault="002F1A6E" w:rsidP="00540E33">
      <w:pPr>
        <w:numPr>
          <w:ilvl w:val="1"/>
          <w:numId w:val="2"/>
        </w:numPr>
        <w:ind w:left="426" w:hanging="426"/>
        <w:jc w:val="both"/>
        <w:rPr>
          <w:b/>
          <w:sz w:val="20"/>
          <w:lang w:val="en-US"/>
        </w:rPr>
      </w:pPr>
      <w:r w:rsidRPr="00ED19DE">
        <w:rPr>
          <w:b/>
          <w:sz w:val="20"/>
          <w:lang w:val="en-US"/>
        </w:rPr>
        <w:lastRenderedPageBreak/>
        <w:t>Fonts</w:t>
      </w:r>
      <w:r>
        <w:rPr>
          <w:b/>
          <w:sz w:val="20"/>
          <w:lang w:val="en-US"/>
        </w:rPr>
        <w:t xml:space="preserve"> </w:t>
      </w:r>
    </w:p>
    <w:p w14:paraId="3BD82218" w14:textId="77777777" w:rsidR="002F1A6E" w:rsidRDefault="002F1A6E" w:rsidP="002F1A6E">
      <w:pPr>
        <w:jc w:val="both"/>
        <w:rPr>
          <w:color w:val="3366FF"/>
          <w:sz w:val="20"/>
          <w:lang w:val="en-US"/>
        </w:rPr>
      </w:pPr>
    </w:p>
    <w:p w14:paraId="6F5E629F" w14:textId="3C42BA98" w:rsidR="002F1A6E" w:rsidRDefault="002F1A6E" w:rsidP="002F1A6E">
      <w:pPr>
        <w:jc w:val="both"/>
        <w:rPr>
          <w:sz w:val="20"/>
          <w:lang w:val="en-US"/>
        </w:rPr>
      </w:pPr>
      <w:r>
        <w:rPr>
          <w:sz w:val="20"/>
          <w:lang w:val="en-US"/>
        </w:rPr>
        <w:t xml:space="preserve">Papers should use </w:t>
      </w:r>
      <w:r w:rsidRPr="00AB3A87">
        <w:rPr>
          <w:b/>
          <w:sz w:val="20"/>
          <w:lang w:val="en-US"/>
        </w:rPr>
        <w:t>10-point Time New Roman font, Justify</w:t>
      </w:r>
      <w:r w:rsidRPr="00AB3A87">
        <w:rPr>
          <w:sz w:val="20"/>
          <w:lang w:val="en-US"/>
        </w:rPr>
        <w:t>.</w:t>
      </w:r>
      <w:r w:rsidRPr="00ED19DE">
        <w:rPr>
          <w:sz w:val="20"/>
          <w:lang w:val="en-US"/>
        </w:rPr>
        <w:t xml:space="preserve"> The styles available are bold, italic and underlined.</w:t>
      </w:r>
      <w:r>
        <w:rPr>
          <w:sz w:val="20"/>
          <w:lang w:val="en-US"/>
        </w:rPr>
        <w:t xml:space="preserve"> </w:t>
      </w:r>
      <w:r w:rsidRPr="00ED19DE">
        <w:rPr>
          <w:sz w:val="20"/>
          <w:lang w:val="en-US"/>
        </w:rPr>
        <w:t xml:space="preserve">It is recommended </w:t>
      </w:r>
      <w:r>
        <w:rPr>
          <w:sz w:val="20"/>
          <w:lang w:val="en-US"/>
        </w:rPr>
        <w:t>for the</w:t>
      </w:r>
      <w:r w:rsidRPr="00ED19DE">
        <w:rPr>
          <w:sz w:val="20"/>
          <w:lang w:val="en-US"/>
        </w:rPr>
        <w:t xml:space="preserve"> text in figures not </w:t>
      </w:r>
      <w:r>
        <w:rPr>
          <w:sz w:val="20"/>
          <w:lang w:val="en-US"/>
        </w:rPr>
        <w:t xml:space="preserve">to be </w:t>
      </w:r>
      <w:r w:rsidRPr="00ED19DE">
        <w:rPr>
          <w:sz w:val="20"/>
          <w:lang w:val="en-US"/>
        </w:rPr>
        <w:t>smaller than 10-point font size.</w:t>
      </w:r>
      <w:r w:rsidRPr="00A855D6">
        <w:rPr>
          <w:sz w:val="20"/>
          <w:lang w:val="en-US"/>
        </w:rPr>
        <w:t xml:space="preserve"> </w:t>
      </w:r>
    </w:p>
    <w:p w14:paraId="7E26382E" w14:textId="1B4646F5" w:rsidR="002F1A6E" w:rsidRDefault="002F1A6E" w:rsidP="002F1A6E">
      <w:pPr>
        <w:jc w:val="both"/>
        <w:rPr>
          <w:color w:val="3366FF"/>
          <w:sz w:val="20"/>
          <w:lang w:val="en-US"/>
        </w:rPr>
      </w:pPr>
    </w:p>
    <w:p w14:paraId="721CDD6C" w14:textId="77777777" w:rsidR="002F1A6E" w:rsidRPr="007A5157" w:rsidRDefault="002F1A6E" w:rsidP="002F1A6E">
      <w:pPr>
        <w:jc w:val="both"/>
        <w:rPr>
          <w:color w:val="3366FF"/>
          <w:sz w:val="20"/>
          <w:lang w:val="en-US"/>
        </w:rPr>
      </w:pPr>
    </w:p>
    <w:p w14:paraId="1B926179" w14:textId="02E23CCA" w:rsidR="002F1A6E" w:rsidRPr="00ED19DE" w:rsidRDefault="002F1A6E" w:rsidP="00540E33">
      <w:pPr>
        <w:numPr>
          <w:ilvl w:val="1"/>
          <w:numId w:val="2"/>
        </w:numPr>
        <w:tabs>
          <w:tab w:val="left" w:pos="426"/>
        </w:tabs>
        <w:ind w:left="284" w:hanging="284"/>
        <w:jc w:val="both"/>
        <w:rPr>
          <w:b/>
          <w:sz w:val="20"/>
          <w:lang w:val="en-US"/>
        </w:rPr>
      </w:pPr>
      <w:r>
        <w:rPr>
          <w:b/>
          <w:sz w:val="20"/>
          <w:lang w:val="en-US"/>
        </w:rPr>
        <w:t>Tables/</w:t>
      </w:r>
      <w:r w:rsidRPr="00ED19DE">
        <w:rPr>
          <w:b/>
          <w:sz w:val="20"/>
          <w:lang w:val="en-US"/>
        </w:rPr>
        <w:t>Figures</w:t>
      </w:r>
      <w:r>
        <w:rPr>
          <w:b/>
          <w:sz w:val="20"/>
          <w:lang w:val="en-US"/>
        </w:rPr>
        <w:t>/Graphs</w:t>
      </w:r>
      <w:r w:rsidRPr="00D14239">
        <w:rPr>
          <w:sz w:val="20"/>
          <w:lang w:val="en-US"/>
        </w:rPr>
        <w:t xml:space="preserve"> </w:t>
      </w:r>
    </w:p>
    <w:p w14:paraId="1339A13C" w14:textId="77777777" w:rsidR="002F1A6E" w:rsidRDefault="002F1A6E" w:rsidP="002F1A6E">
      <w:pPr>
        <w:jc w:val="both"/>
        <w:rPr>
          <w:color w:val="3366FF"/>
          <w:sz w:val="20"/>
          <w:lang w:val="en-US"/>
        </w:rPr>
      </w:pPr>
    </w:p>
    <w:p w14:paraId="1FB93B27" w14:textId="1C34139A" w:rsidR="002F1A6E" w:rsidRPr="00574B1C" w:rsidRDefault="002F1A6E" w:rsidP="002F1A6E">
      <w:pPr>
        <w:jc w:val="both"/>
        <w:rPr>
          <w:color w:val="FF0000"/>
          <w:sz w:val="20"/>
          <w:lang w:val="en-US"/>
        </w:rPr>
      </w:pPr>
      <w:r w:rsidRPr="00F6333B">
        <w:rPr>
          <w:sz w:val="20"/>
          <w:lang w:val="en-US"/>
        </w:rPr>
        <w:t>Figures, graphs and/or tables</w:t>
      </w:r>
      <w:r>
        <w:rPr>
          <w:sz w:val="20"/>
          <w:lang w:val="en-US"/>
        </w:rPr>
        <w:t xml:space="preserve"> have</w:t>
      </w:r>
      <w:r w:rsidRPr="00D14239">
        <w:rPr>
          <w:sz w:val="20"/>
          <w:lang w:val="en-US"/>
        </w:rPr>
        <w:t xml:space="preserve"> to be inserted in their proper location in the text. They should be numbered consecutively in Arabic numerals and given a s</w:t>
      </w:r>
      <w:r>
        <w:rPr>
          <w:sz w:val="20"/>
          <w:lang w:val="en-US"/>
        </w:rPr>
        <w:t>uitable caption</w:t>
      </w:r>
      <w:r w:rsidRPr="00D14239">
        <w:rPr>
          <w:sz w:val="20"/>
          <w:lang w:val="en-US"/>
        </w:rPr>
        <w:t xml:space="preserve"> located in the upper left corner of the figure, graph or table. </w:t>
      </w:r>
      <w:r w:rsidRPr="007A5157">
        <w:rPr>
          <w:sz w:val="20"/>
          <w:u w:val="single"/>
          <w:lang w:val="en-US"/>
        </w:rPr>
        <w:t>(</w:t>
      </w:r>
      <w:proofErr w:type="gramStart"/>
      <w:r w:rsidRPr="007A5157">
        <w:rPr>
          <w:sz w:val="20"/>
          <w:u w:val="single"/>
          <w:lang w:val="en-US"/>
        </w:rPr>
        <w:t>black</w:t>
      </w:r>
      <w:proofErr w:type="gramEnd"/>
      <w:r w:rsidRPr="007A5157">
        <w:rPr>
          <w:sz w:val="20"/>
          <w:u w:val="single"/>
          <w:lang w:val="en-US"/>
        </w:rPr>
        <w:t xml:space="preserve"> and white)</w:t>
      </w:r>
      <w:r w:rsidRPr="00D14239">
        <w:rPr>
          <w:sz w:val="20"/>
          <w:lang w:val="en-US"/>
        </w:rPr>
        <w:t xml:space="preserve">. </w:t>
      </w:r>
      <w:r w:rsidR="00574B1C" w:rsidRPr="00CD5B52">
        <w:rPr>
          <w:sz w:val="20"/>
          <w:lang w:val="en-US"/>
        </w:rPr>
        <w:t>Tables must be submitted as editable text, not as images.</w:t>
      </w:r>
    </w:p>
    <w:p w14:paraId="1E898739" w14:textId="77777777" w:rsidR="002F1A6E" w:rsidRDefault="002F1A6E" w:rsidP="002F1A6E">
      <w:pPr>
        <w:jc w:val="both"/>
        <w:rPr>
          <w:color w:val="3366FF"/>
          <w:sz w:val="20"/>
          <w:lang w:val="en-US"/>
        </w:rPr>
      </w:pPr>
    </w:p>
    <w:p w14:paraId="631A343A" w14:textId="29BE4177" w:rsidR="002F1A6E" w:rsidRPr="00D14239" w:rsidRDefault="002F1A6E" w:rsidP="002F1A6E">
      <w:pPr>
        <w:jc w:val="both"/>
        <w:rPr>
          <w:sz w:val="20"/>
          <w:lang w:val="en-US"/>
        </w:rPr>
      </w:pPr>
      <w:r>
        <w:rPr>
          <w:sz w:val="20"/>
          <w:lang w:val="en-US"/>
        </w:rPr>
        <w:t>Tables</w:t>
      </w:r>
      <w:r w:rsidRPr="00D14239">
        <w:rPr>
          <w:sz w:val="20"/>
          <w:lang w:val="en-US"/>
        </w:rPr>
        <w:t xml:space="preserve"> 1: </w:t>
      </w:r>
      <w:r>
        <w:rPr>
          <w:b/>
          <w:sz w:val="20"/>
          <w:lang w:val="en-US"/>
        </w:rPr>
        <w:t>Title of the Table</w:t>
      </w:r>
      <w:r w:rsidRPr="00D14239">
        <w:rPr>
          <w:b/>
          <w:sz w:val="20"/>
          <w:lang w:val="en-US"/>
        </w:rPr>
        <w:t xml:space="preserve"> (10 </w:t>
      </w:r>
      <w:proofErr w:type="spellStart"/>
      <w:r w:rsidRPr="00D14239">
        <w:rPr>
          <w:b/>
          <w:sz w:val="20"/>
          <w:lang w:val="en-US"/>
        </w:rPr>
        <w:t>pt</w:t>
      </w:r>
      <w:proofErr w:type="spellEnd"/>
      <w:r w:rsidRPr="00D14239">
        <w:rPr>
          <w:b/>
          <w:sz w:val="20"/>
          <w:lang w:val="en-US"/>
        </w:rPr>
        <w:t>, bold</w:t>
      </w:r>
      <w:r>
        <w:rPr>
          <w:b/>
          <w:sz w:val="20"/>
          <w:lang w:val="en-US"/>
        </w:rPr>
        <w:t>, left</w:t>
      </w:r>
      <w:r w:rsidRPr="00D14239">
        <w:rPr>
          <w:b/>
          <w:sz w:val="20"/>
          <w:lang w:val="en-US"/>
        </w:rPr>
        <w:t>)</w:t>
      </w:r>
      <w:r w:rsidRPr="00D14239">
        <w:rPr>
          <w:sz w:val="20"/>
          <w:lang w:val="en-US"/>
        </w:rPr>
        <w:t xml:space="preserve"> </w:t>
      </w:r>
    </w:p>
    <w:p w14:paraId="6D777F12" w14:textId="77777777" w:rsidR="002F1A6E" w:rsidRPr="00C23820" w:rsidRDefault="002F1A6E" w:rsidP="002F1A6E">
      <w:pPr>
        <w:jc w:val="both"/>
        <w:rPr>
          <w:color w:val="3366FF"/>
          <w:sz w:val="16"/>
          <w:szCs w:val="16"/>
          <w:lang w:val="en-US"/>
        </w:rPr>
      </w:pPr>
    </w:p>
    <w:tbl>
      <w:tblPr>
        <w:tblW w:w="5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1958"/>
        <w:gridCol w:w="1713"/>
      </w:tblGrid>
      <w:tr w:rsidR="002F1A6E" w:rsidRPr="00F6333B" w14:paraId="0828C3CA" w14:textId="77777777" w:rsidTr="00E76CFD">
        <w:tc>
          <w:tcPr>
            <w:tcW w:w="2301" w:type="dxa"/>
            <w:vAlign w:val="center"/>
          </w:tcPr>
          <w:p w14:paraId="1BFC49B6" w14:textId="77777777" w:rsidR="002F1A6E" w:rsidRPr="00F6333B" w:rsidRDefault="002F1A6E" w:rsidP="00E76CFD">
            <w:pPr>
              <w:jc w:val="center"/>
              <w:rPr>
                <w:b/>
                <w:sz w:val="20"/>
                <w:szCs w:val="22"/>
              </w:rPr>
            </w:pPr>
            <w:r w:rsidRPr="00F6333B">
              <w:rPr>
                <w:b/>
                <w:sz w:val="20"/>
                <w:szCs w:val="22"/>
              </w:rPr>
              <w:t>Type of nanoparticles</w:t>
            </w:r>
          </w:p>
        </w:tc>
        <w:tc>
          <w:tcPr>
            <w:tcW w:w="1958" w:type="dxa"/>
            <w:vAlign w:val="center"/>
          </w:tcPr>
          <w:p w14:paraId="38A4887C" w14:textId="77777777" w:rsidR="002F1A6E" w:rsidRPr="00F6333B" w:rsidRDefault="002F1A6E" w:rsidP="00E76CFD">
            <w:pPr>
              <w:jc w:val="center"/>
              <w:rPr>
                <w:b/>
                <w:sz w:val="20"/>
                <w:szCs w:val="22"/>
              </w:rPr>
            </w:pPr>
            <w:r w:rsidRPr="00F6333B">
              <w:rPr>
                <w:b/>
                <w:sz w:val="20"/>
                <w:szCs w:val="22"/>
              </w:rPr>
              <w:t>Average size (nm)</w:t>
            </w:r>
          </w:p>
        </w:tc>
        <w:tc>
          <w:tcPr>
            <w:tcW w:w="1713" w:type="dxa"/>
            <w:vAlign w:val="center"/>
          </w:tcPr>
          <w:p w14:paraId="1B14CDD2" w14:textId="77777777" w:rsidR="002F1A6E" w:rsidRPr="00F6333B" w:rsidRDefault="002F1A6E" w:rsidP="00E76CFD">
            <w:pPr>
              <w:jc w:val="center"/>
              <w:rPr>
                <w:b/>
                <w:sz w:val="20"/>
                <w:szCs w:val="22"/>
              </w:rPr>
            </w:pPr>
            <w:r w:rsidRPr="00F6333B">
              <w:rPr>
                <w:b/>
                <w:sz w:val="20"/>
                <w:szCs w:val="22"/>
              </w:rPr>
              <w:t>Variance (nm)</w:t>
            </w:r>
          </w:p>
        </w:tc>
      </w:tr>
      <w:tr w:rsidR="002F1A6E" w:rsidRPr="00F6333B" w14:paraId="3669F97B" w14:textId="77777777" w:rsidTr="00E76CFD">
        <w:tc>
          <w:tcPr>
            <w:tcW w:w="2301" w:type="dxa"/>
            <w:vAlign w:val="center"/>
          </w:tcPr>
          <w:p w14:paraId="1EEBCF56" w14:textId="77777777" w:rsidR="002F1A6E" w:rsidRPr="00F6333B" w:rsidRDefault="002F1A6E" w:rsidP="00E76CFD">
            <w:pPr>
              <w:pStyle w:val="Header"/>
              <w:tabs>
                <w:tab w:val="clear" w:pos="9072"/>
              </w:tabs>
              <w:ind w:firstLine="0"/>
              <w:jc w:val="center"/>
              <w:rPr>
                <w:sz w:val="20"/>
                <w:szCs w:val="22"/>
                <w:lang w:val="en-GB"/>
              </w:rPr>
            </w:pPr>
            <w:proofErr w:type="spellStart"/>
            <w:r w:rsidRPr="00F6333B">
              <w:rPr>
                <w:sz w:val="20"/>
                <w:szCs w:val="22"/>
                <w:lang w:val="en-GB"/>
              </w:rPr>
              <w:t>CuO</w:t>
            </w:r>
            <w:proofErr w:type="spellEnd"/>
          </w:p>
        </w:tc>
        <w:tc>
          <w:tcPr>
            <w:tcW w:w="1958" w:type="dxa"/>
            <w:vAlign w:val="center"/>
          </w:tcPr>
          <w:p w14:paraId="577DDD7F" w14:textId="77777777" w:rsidR="002F1A6E" w:rsidRPr="00F6333B" w:rsidRDefault="002F1A6E" w:rsidP="00E76CFD">
            <w:pPr>
              <w:jc w:val="center"/>
              <w:rPr>
                <w:sz w:val="20"/>
                <w:szCs w:val="22"/>
              </w:rPr>
            </w:pPr>
            <w:r w:rsidRPr="00F6333B">
              <w:rPr>
                <w:sz w:val="20"/>
                <w:szCs w:val="22"/>
              </w:rPr>
              <w:t>47</w:t>
            </w:r>
          </w:p>
        </w:tc>
        <w:tc>
          <w:tcPr>
            <w:tcW w:w="1713" w:type="dxa"/>
            <w:vAlign w:val="center"/>
          </w:tcPr>
          <w:p w14:paraId="12A74760" w14:textId="77777777" w:rsidR="002F1A6E" w:rsidRPr="00F6333B" w:rsidRDefault="002F1A6E" w:rsidP="00E76CFD">
            <w:pPr>
              <w:jc w:val="center"/>
              <w:rPr>
                <w:sz w:val="20"/>
                <w:szCs w:val="22"/>
              </w:rPr>
            </w:pPr>
            <w:r w:rsidRPr="00F6333B">
              <w:rPr>
                <w:sz w:val="20"/>
                <w:szCs w:val="22"/>
              </w:rPr>
              <w:t>4.2</w:t>
            </w:r>
          </w:p>
        </w:tc>
      </w:tr>
      <w:tr w:rsidR="002F1A6E" w:rsidRPr="00F6333B" w14:paraId="44FF63FE" w14:textId="77777777" w:rsidTr="00E76CFD">
        <w:tc>
          <w:tcPr>
            <w:tcW w:w="2301" w:type="dxa"/>
            <w:vAlign w:val="center"/>
          </w:tcPr>
          <w:p w14:paraId="1A94A1BA" w14:textId="77777777" w:rsidR="002F1A6E" w:rsidRPr="00F6333B" w:rsidRDefault="002F1A6E" w:rsidP="00E76CFD">
            <w:pPr>
              <w:jc w:val="center"/>
              <w:rPr>
                <w:sz w:val="20"/>
                <w:szCs w:val="22"/>
              </w:rPr>
            </w:pPr>
            <w:proofErr w:type="spellStart"/>
            <w:r w:rsidRPr="00F6333B">
              <w:rPr>
                <w:sz w:val="20"/>
                <w:szCs w:val="22"/>
              </w:rPr>
              <w:t>NiO</w:t>
            </w:r>
            <w:proofErr w:type="spellEnd"/>
          </w:p>
        </w:tc>
        <w:tc>
          <w:tcPr>
            <w:tcW w:w="1958" w:type="dxa"/>
            <w:vAlign w:val="center"/>
          </w:tcPr>
          <w:p w14:paraId="530D1F55" w14:textId="77777777" w:rsidR="002F1A6E" w:rsidRPr="00F6333B" w:rsidRDefault="002F1A6E" w:rsidP="00E76CFD">
            <w:pPr>
              <w:jc w:val="center"/>
              <w:rPr>
                <w:sz w:val="20"/>
                <w:szCs w:val="22"/>
              </w:rPr>
            </w:pPr>
            <w:r w:rsidRPr="00F6333B">
              <w:rPr>
                <w:sz w:val="20"/>
                <w:szCs w:val="22"/>
              </w:rPr>
              <w:t>35</w:t>
            </w:r>
          </w:p>
        </w:tc>
        <w:tc>
          <w:tcPr>
            <w:tcW w:w="1713" w:type="dxa"/>
          </w:tcPr>
          <w:p w14:paraId="3977D3A6" w14:textId="77777777" w:rsidR="002F1A6E" w:rsidRPr="00F6333B" w:rsidRDefault="002F1A6E" w:rsidP="00E76CFD">
            <w:pPr>
              <w:jc w:val="center"/>
              <w:rPr>
                <w:sz w:val="20"/>
                <w:szCs w:val="22"/>
              </w:rPr>
            </w:pPr>
            <w:r w:rsidRPr="00F6333B">
              <w:rPr>
                <w:sz w:val="20"/>
                <w:szCs w:val="22"/>
              </w:rPr>
              <w:t>6.4</w:t>
            </w:r>
          </w:p>
        </w:tc>
      </w:tr>
    </w:tbl>
    <w:p w14:paraId="318B2403" w14:textId="77777777" w:rsidR="002F1A6E" w:rsidRDefault="002F1A6E" w:rsidP="002F1A6E">
      <w:pPr>
        <w:jc w:val="both"/>
        <w:rPr>
          <w:color w:val="3366FF"/>
          <w:sz w:val="16"/>
          <w:lang w:val="en-US"/>
        </w:rPr>
      </w:pPr>
    </w:p>
    <w:p w14:paraId="1F1EDBC6" w14:textId="1D4CE372" w:rsidR="002F1A6E" w:rsidRPr="00AD752B" w:rsidRDefault="002F1A6E" w:rsidP="002F1A6E">
      <w:pPr>
        <w:jc w:val="both"/>
        <w:rPr>
          <w:sz w:val="16"/>
          <w:lang w:val="en-US"/>
        </w:rPr>
      </w:pPr>
      <w:r w:rsidRPr="00AD752B">
        <w:rPr>
          <w:sz w:val="16"/>
          <w:lang w:val="en-US"/>
        </w:rPr>
        <w:t xml:space="preserve">Source: (8 </w:t>
      </w:r>
      <w:proofErr w:type="spellStart"/>
      <w:r w:rsidRPr="00AD752B">
        <w:rPr>
          <w:sz w:val="16"/>
          <w:lang w:val="en-US"/>
        </w:rPr>
        <w:t>pt</w:t>
      </w:r>
      <w:proofErr w:type="spellEnd"/>
      <w:r w:rsidRPr="00AD752B">
        <w:rPr>
          <w:sz w:val="16"/>
          <w:lang w:val="en-US"/>
        </w:rPr>
        <w:t xml:space="preserve">) </w:t>
      </w:r>
    </w:p>
    <w:p w14:paraId="30CD9918" w14:textId="5A76E876" w:rsidR="002F1A6E" w:rsidRDefault="002F1A6E" w:rsidP="002F1A6E">
      <w:pPr>
        <w:jc w:val="both"/>
        <w:rPr>
          <w:color w:val="3366FF"/>
          <w:sz w:val="20"/>
          <w:lang w:val="en-US"/>
        </w:rPr>
      </w:pPr>
    </w:p>
    <w:p w14:paraId="1EC0E04B" w14:textId="77777777" w:rsidR="002F1A6E" w:rsidRPr="00C5088E" w:rsidRDefault="002F1A6E" w:rsidP="002F1A6E">
      <w:pPr>
        <w:jc w:val="both"/>
        <w:rPr>
          <w:color w:val="3366FF"/>
          <w:sz w:val="20"/>
          <w:lang w:val="en-US"/>
        </w:rPr>
      </w:pPr>
    </w:p>
    <w:p w14:paraId="7473FEC6" w14:textId="3ACE7435" w:rsidR="002F1A6E" w:rsidRPr="00F6333B" w:rsidRDefault="002F1A6E" w:rsidP="00540E33">
      <w:pPr>
        <w:numPr>
          <w:ilvl w:val="1"/>
          <w:numId w:val="2"/>
        </w:numPr>
        <w:ind w:left="426" w:hanging="426"/>
        <w:jc w:val="both"/>
        <w:rPr>
          <w:b/>
          <w:sz w:val="20"/>
          <w:lang w:val="en-US"/>
        </w:rPr>
      </w:pPr>
      <w:r w:rsidRPr="00F6333B">
        <w:rPr>
          <w:b/>
          <w:sz w:val="20"/>
          <w:lang w:val="en-US"/>
        </w:rPr>
        <w:t>Referencing</w:t>
      </w:r>
      <w:r w:rsidRPr="00D14239">
        <w:rPr>
          <w:sz w:val="20"/>
          <w:lang w:val="en-US"/>
        </w:rPr>
        <w:t xml:space="preserve"> </w:t>
      </w:r>
    </w:p>
    <w:p w14:paraId="2E8F153F" w14:textId="77777777" w:rsidR="002F1A6E" w:rsidRDefault="002F1A6E" w:rsidP="002F1A6E">
      <w:pPr>
        <w:pStyle w:val="BodyText"/>
        <w:rPr>
          <w:lang w:val="en-US"/>
        </w:rPr>
      </w:pPr>
    </w:p>
    <w:p w14:paraId="1B868239" w14:textId="08CEF502" w:rsidR="002F1A6E" w:rsidRDefault="0002556F" w:rsidP="002F1A6E">
      <w:pPr>
        <w:jc w:val="both"/>
        <w:rPr>
          <w:color w:val="3366FF"/>
          <w:sz w:val="20"/>
          <w:lang w:val="en-US"/>
        </w:rPr>
      </w:pPr>
      <w:r w:rsidRPr="0002556F">
        <w:rPr>
          <w:lang w:val="en-US"/>
        </w:rPr>
        <w:t>References are cited in the text using the author–date system. The citation includes the author’s surname and the year of publication, and a page number when quoting directly. For example: (Jackson, 2004, p. 176), (Jackson &amp; Miller, 2005, p. 26), or (Jackson et al., 2019). Full details of all cited sources are provided in the reference list at the end of the paper, arranged in alphabetical order by the surname of the first author.</w:t>
      </w:r>
    </w:p>
    <w:p w14:paraId="011F9A0D" w14:textId="77777777" w:rsidR="002F1A6E" w:rsidRDefault="002F1A6E" w:rsidP="002F1A6E">
      <w:pPr>
        <w:jc w:val="both"/>
        <w:rPr>
          <w:color w:val="3366FF"/>
          <w:sz w:val="20"/>
          <w:lang w:val="en-US"/>
        </w:rPr>
      </w:pPr>
    </w:p>
    <w:p w14:paraId="4D95BB27" w14:textId="52B904E1" w:rsidR="002F1A6E" w:rsidRPr="00AE6E1D" w:rsidRDefault="002F1A6E" w:rsidP="00540E33">
      <w:pPr>
        <w:pStyle w:val="BodyText"/>
        <w:numPr>
          <w:ilvl w:val="0"/>
          <w:numId w:val="2"/>
        </w:numPr>
        <w:ind w:left="426" w:hanging="426"/>
        <w:rPr>
          <w:b/>
          <w:lang w:val="en-US"/>
        </w:rPr>
      </w:pPr>
      <w:r>
        <w:rPr>
          <w:b/>
          <w:lang w:val="en-US"/>
        </w:rPr>
        <w:t xml:space="preserve">HEADING 1 </w:t>
      </w:r>
      <w:r w:rsidRPr="00D14239">
        <w:rPr>
          <w:b/>
          <w:lang w:val="en-US"/>
        </w:rPr>
        <w:t xml:space="preserve">(10 </w:t>
      </w:r>
      <w:proofErr w:type="spellStart"/>
      <w:r w:rsidRPr="00D14239">
        <w:rPr>
          <w:b/>
          <w:lang w:val="en-US"/>
        </w:rPr>
        <w:t>pt</w:t>
      </w:r>
      <w:proofErr w:type="spellEnd"/>
      <w:r w:rsidRPr="00D14239">
        <w:rPr>
          <w:b/>
          <w:lang w:val="en-US"/>
        </w:rPr>
        <w:t>, bold</w:t>
      </w:r>
      <w:r>
        <w:rPr>
          <w:b/>
          <w:lang w:val="en-US"/>
        </w:rPr>
        <w:t>, capitals, left</w:t>
      </w:r>
      <w:r w:rsidRPr="00D14239">
        <w:rPr>
          <w:b/>
          <w:lang w:val="en-US"/>
        </w:rPr>
        <w:t>)</w:t>
      </w:r>
      <w:r>
        <w:rPr>
          <w:b/>
          <w:lang w:val="en-US"/>
        </w:rPr>
        <w:t xml:space="preserve"> </w:t>
      </w:r>
    </w:p>
    <w:p w14:paraId="7E368069" w14:textId="77777777" w:rsidR="002F1A6E" w:rsidRDefault="002F1A6E" w:rsidP="002F1A6E">
      <w:pPr>
        <w:ind w:left="426"/>
        <w:jc w:val="both"/>
        <w:rPr>
          <w:b/>
          <w:sz w:val="20"/>
          <w:lang w:val="en-US"/>
        </w:rPr>
      </w:pPr>
    </w:p>
    <w:p w14:paraId="31921F05" w14:textId="69B7FEDB" w:rsidR="002F1A6E" w:rsidRPr="00F6333B" w:rsidRDefault="002F1A6E" w:rsidP="00540E33">
      <w:pPr>
        <w:numPr>
          <w:ilvl w:val="1"/>
          <w:numId w:val="2"/>
        </w:numPr>
        <w:ind w:left="426" w:hanging="426"/>
        <w:jc w:val="both"/>
        <w:rPr>
          <w:b/>
          <w:sz w:val="20"/>
          <w:lang w:val="en-US"/>
        </w:rPr>
      </w:pPr>
      <w:r>
        <w:rPr>
          <w:b/>
          <w:sz w:val="20"/>
          <w:lang w:val="en-US"/>
        </w:rPr>
        <w:t>Heading 2</w:t>
      </w:r>
      <w:r w:rsidRPr="00D14239">
        <w:rPr>
          <w:sz w:val="20"/>
          <w:lang w:val="en-US"/>
        </w:rPr>
        <w:t xml:space="preserve"> </w:t>
      </w:r>
      <w:r w:rsidRPr="00D14239">
        <w:rPr>
          <w:b/>
          <w:sz w:val="20"/>
          <w:lang w:val="en-US"/>
        </w:rPr>
        <w:t xml:space="preserve">(10 </w:t>
      </w:r>
      <w:proofErr w:type="spellStart"/>
      <w:r w:rsidRPr="00D14239">
        <w:rPr>
          <w:b/>
          <w:sz w:val="20"/>
          <w:lang w:val="en-US"/>
        </w:rPr>
        <w:t>pt</w:t>
      </w:r>
      <w:proofErr w:type="spellEnd"/>
      <w:r w:rsidRPr="00D14239">
        <w:rPr>
          <w:b/>
          <w:sz w:val="20"/>
          <w:lang w:val="en-US"/>
        </w:rPr>
        <w:t>, bold</w:t>
      </w:r>
      <w:r w:rsidRPr="00AE6E1D">
        <w:rPr>
          <w:b/>
          <w:sz w:val="20"/>
          <w:lang w:val="en-US"/>
        </w:rPr>
        <w:t>,</w:t>
      </w:r>
      <w:r>
        <w:rPr>
          <w:b/>
          <w:lang w:val="en-US"/>
        </w:rPr>
        <w:t xml:space="preserve"> </w:t>
      </w:r>
      <w:r>
        <w:rPr>
          <w:b/>
          <w:sz w:val="20"/>
          <w:lang w:val="en-US"/>
        </w:rPr>
        <w:t>left</w:t>
      </w:r>
      <w:r w:rsidRPr="00AE6E1D">
        <w:rPr>
          <w:b/>
          <w:sz w:val="20"/>
          <w:lang w:val="en-US"/>
        </w:rPr>
        <w:t xml:space="preserve">) </w:t>
      </w:r>
    </w:p>
    <w:p w14:paraId="0F1024D2" w14:textId="77777777" w:rsidR="002F1A6E" w:rsidRDefault="002F1A6E" w:rsidP="002F1A6E">
      <w:pPr>
        <w:pStyle w:val="BodyText"/>
        <w:rPr>
          <w:lang w:val="en-US"/>
        </w:rPr>
      </w:pPr>
    </w:p>
    <w:p w14:paraId="61642AF6" w14:textId="0CB7294C" w:rsidR="002F1A6E" w:rsidRPr="00AE6E1D" w:rsidRDefault="002F1A6E" w:rsidP="002F1A6E">
      <w:pPr>
        <w:pStyle w:val="BodyText"/>
        <w:rPr>
          <w:lang w:val="en-US"/>
        </w:rPr>
      </w:pPr>
      <w:r w:rsidRPr="00AE6E1D">
        <w:rPr>
          <w:lang w:val="en-US"/>
        </w:rPr>
        <w:t xml:space="preserve">2.1.1. Heading 3 (10 </w:t>
      </w:r>
      <w:proofErr w:type="spellStart"/>
      <w:r w:rsidRPr="00AE6E1D">
        <w:rPr>
          <w:lang w:val="en-US"/>
        </w:rPr>
        <w:t>pt</w:t>
      </w:r>
      <w:proofErr w:type="spellEnd"/>
      <w:r w:rsidRPr="00AE6E1D">
        <w:rPr>
          <w:lang w:val="en-US"/>
        </w:rPr>
        <w:t>, left)</w:t>
      </w:r>
      <w:r>
        <w:rPr>
          <w:lang w:val="en-US"/>
        </w:rPr>
        <w:t xml:space="preserve"> </w:t>
      </w:r>
    </w:p>
    <w:p w14:paraId="25AF5328" w14:textId="77777777" w:rsidR="002F1A6E" w:rsidRDefault="002F1A6E" w:rsidP="002F1A6E">
      <w:pPr>
        <w:pStyle w:val="BodyText"/>
        <w:rPr>
          <w:color w:val="3366FF"/>
          <w:lang w:val="en-US"/>
        </w:rPr>
      </w:pPr>
    </w:p>
    <w:p w14:paraId="1F202A7A" w14:textId="4D74964F" w:rsidR="002F1A6E" w:rsidRPr="00D14239" w:rsidRDefault="002F1A6E" w:rsidP="002F1A6E">
      <w:pPr>
        <w:pStyle w:val="BodyText"/>
        <w:rPr>
          <w:i/>
          <w:lang w:val="en-US"/>
        </w:rPr>
      </w:pPr>
      <w:r w:rsidRPr="00D14239">
        <w:rPr>
          <w:i/>
          <w:lang w:val="en-US"/>
        </w:rPr>
        <w:t>2</w:t>
      </w:r>
      <w:r>
        <w:rPr>
          <w:i/>
          <w:lang w:val="en-US"/>
        </w:rPr>
        <w:t xml:space="preserve">.1.1.1. Heading 4 (10 </w:t>
      </w:r>
      <w:proofErr w:type="spellStart"/>
      <w:r>
        <w:rPr>
          <w:i/>
          <w:lang w:val="en-US"/>
        </w:rPr>
        <w:t>pt</w:t>
      </w:r>
      <w:proofErr w:type="spellEnd"/>
      <w:r>
        <w:rPr>
          <w:i/>
          <w:lang w:val="en-US"/>
        </w:rPr>
        <w:t>, italic, left</w:t>
      </w:r>
      <w:r w:rsidRPr="00D14239">
        <w:rPr>
          <w:i/>
          <w:lang w:val="en-US"/>
        </w:rPr>
        <w:t>)</w:t>
      </w:r>
      <w:r>
        <w:rPr>
          <w:i/>
          <w:lang w:val="en-US"/>
        </w:rPr>
        <w:t xml:space="preserve"> </w:t>
      </w:r>
    </w:p>
    <w:p w14:paraId="2866C558" w14:textId="77777777" w:rsidR="002F1A6E" w:rsidRDefault="002F1A6E" w:rsidP="002F1A6E">
      <w:pPr>
        <w:pStyle w:val="BodyText"/>
        <w:rPr>
          <w:b/>
          <w:lang w:val="en-US"/>
        </w:rPr>
      </w:pPr>
    </w:p>
    <w:p w14:paraId="09AD7E7D" w14:textId="77777777" w:rsidR="002F1A6E" w:rsidRDefault="002F1A6E" w:rsidP="002F1A6E">
      <w:pPr>
        <w:pStyle w:val="BodyText"/>
        <w:rPr>
          <w:b/>
          <w:lang w:val="en-US"/>
        </w:rPr>
      </w:pPr>
    </w:p>
    <w:p w14:paraId="5FDA39C1" w14:textId="33D6AB40" w:rsidR="002F1A6E" w:rsidRDefault="002F1A6E" w:rsidP="002F1A6E">
      <w:pPr>
        <w:pStyle w:val="BodyText"/>
        <w:rPr>
          <w:b/>
          <w:lang w:val="en-US"/>
        </w:rPr>
      </w:pPr>
      <w:r>
        <w:rPr>
          <w:b/>
          <w:lang w:val="en-US"/>
        </w:rPr>
        <w:t xml:space="preserve">CONCLUSION </w:t>
      </w:r>
      <w:r w:rsidRPr="00D14239">
        <w:rPr>
          <w:b/>
          <w:lang w:val="en-US"/>
        </w:rPr>
        <w:t xml:space="preserve">(10 </w:t>
      </w:r>
      <w:proofErr w:type="spellStart"/>
      <w:r w:rsidRPr="00D14239">
        <w:rPr>
          <w:b/>
          <w:lang w:val="en-US"/>
        </w:rPr>
        <w:t>pt</w:t>
      </w:r>
      <w:proofErr w:type="spellEnd"/>
      <w:r w:rsidRPr="00D14239">
        <w:rPr>
          <w:b/>
          <w:lang w:val="en-US"/>
        </w:rPr>
        <w:t>, bold, capitals</w:t>
      </w:r>
      <w:r>
        <w:rPr>
          <w:b/>
          <w:lang w:val="en-US"/>
        </w:rPr>
        <w:t>, left</w:t>
      </w:r>
      <w:r w:rsidRPr="00D14239">
        <w:rPr>
          <w:b/>
          <w:lang w:val="en-US"/>
        </w:rPr>
        <w:t>)</w:t>
      </w:r>
      <w:r w:rsidRPr="00D14239">
        <w:rPr>
          <w:lang w:val="en-US"/>
        </w:rPr>
        <w:t xml:space="preserve"> </w:t>
      </w:r>
    </w:p>
    <w:p w14:paraId="2FDEBD9A" w14:textId="77777777" w:rsidR="002F1A6E" w:rsidRDefault="002F1A6E" w:rsidP="002F1A6E">
      <w:pPr>
        <w:pStyle w:val="BodyText"/>
        <w:rPr>
          <w:szCs w:val="22"/>
        </w:rPr>
      </w:pPr>
    </w:p>
    <w:p w14:paraId="15718D00" w14:textId="6AAAC1B8" w:rsidR="002F1A6E" w:rsidRPr="00331D36" w:rsidRDefault="002F1A6E" w:rsidP="002F1A6E">
      <w:pPr>
        <w:pStyle w:val="BodyText"/>
        <w:rPr>
          <w:szCs w:val="22"/>
        </w:rPr>
      </w:pPr>
      <w:r w:rsidRPr="00331D36">
        <w:rPr>
          <w:szCs w:val="22"/>
        </w:rPr>
        <w:t>Conclusions should state concisely the most important propositions of the paper as well as the author’s views of the practical implications of the results.</w:t>
      </w:r>
      <w:r>
        <w:rPr>
          <w:szCs w:val="22"/>
        </w:rPr>
        <w:t xml:space="preserve"> </w:t>
      </w:r>
    </w:p>
    <w:p w14:paraId="52CC5CFD" w14:textId="77777777" w:rsidR="002F1A6E" w:rsidRDefault="002F1A6E" w:rsidP="002F1A6E">
      <w:pPr>
        <w:pStyle w:val="BodyText"/>
        <w:rPr>
          <w:b/>
          <w:lang w:val="en-US"/>
        </w:rPr>
      </w:pPr>
    </w:p>
    <w:p w14:paraId="0E7C0CF0" w14:textId="77777777" w:rsidR="002F1A6E" w:rsidRDefault="002F1A6E" w:rsidP="002F1A6E">
      <w:pPr>
        <w:pStyle w:val="BodyText"/>
        <w:rPr>
          <w:b/>
          <w:lang w:val="en-US"/>
        </w:rPr>
      </w:pPr>
    </w:p>
    <w:p w14:paraId="50769C13" w14:textId="454E5F4C" w:rsidR="002F1A6E" w:rsidRPr="00331D36" w:rsidRDefault="002F1A6E" w:rsidP="002F1A6E">
      <w:pPr>
        <w:pStyle w:val="BodyText"/>
        <w:rPr>
          <w:b/>
          <w:lang w:val="en-US"/>
        </w:rPr>
      </w:pPr>
      <w:r>
        <w:rPr>
          <w:b/>
          <w:lang w:val="en-US"/>
        </w:rPr>
        <w:t xml:space="preserve">ACKNOWLEDGEMENTS </w:t>
      </w:r>
      <w:r w:rsidRPr="00D14239">
        <w:rPr>
          <w:b/>
          <w:lang w:val="en-US"/>
        </w:rPr>
        <w:t xml:space="preserve">(10 </w:t>
      </w:r>
      <w:proofErr w:type="spellStart"/>
      <w:r w:rsidRPr="00D14239">
        <w:rPr>
          <w:b/>
          <w:lang w:val="en-US"/>
        </w:rPr>
        <w:t>pt</w:t>
      </w:r>
      <w:proofErr w:type="spellEnd"/>
      <w:r w:rsidRPr="00D14239">
        <w:rPr>
          <w:b/>
          <w:lang w:val="en-US"/>
        </w:rPr>
        <w:t>, bold, capitals</w:t>
      </w:r>
      <w:r>
        <w:rPr>
          <w:b/>
          <w:lang w:val="en-US"/>
        </w:rPr>
        <w:t xml:space="preserve"> - </w:t>
      </w:r>
      <w:r w:rsidRPr="00331D36">
        <w:rPr>
          <w:b/>
          <w:i/>
          <w:lang w:val="en-US"/>
        </w:rPr>
        <w:t>optional</w:t>
      </w:r>
      <w:r w:rsidRPr="00D14239">
        <w:rPr>
          <w:b/>
          <w:lang w:val="en-US"/>
        </w:rPr>
        <w:t>)</w:t>
      </w:r>
      <w:r w:rsidRPr="00D14239">
        <w:rPr>
          <w:lang w:val="en-US"/>
        </w:rPr>
        <w:t xml:space="preserve"> </w:t>
      </w:r>
    </w:p>
    <w:p w14:paraId="202B9895" w14:textId="77777777" w:rsidR="002F1A6E" w:rsidRDefault="002F1A6E" w:rsidP="002F1A6E">
      <w:pPr>
        <w:pStyle w:val="BodyText"/>
        <w:rPr>
          <w:szCs w:val="22"/>
        </w:rPr>
      </w:pPr>
    </w:p>
    <w:p w14:paraId="68A37907" w14:textId="0A644F99" w:rsidR="002F1A6E" w:rsidRPr="00331D36" w:rsidRDefault="002F1A6E" w:rsidP="002F1A6E">
      <w:pPr>
        <w:pStyle w:val="BodyText"/>
        <w:rPr>
          <w:szCs w:val="22"/>
        </w:rPr>
      </w:pPr>
      <w:r w:rsidRPr="00331D36">
        <w:rPr>
          <w:szCs w:val="22"/>
        </w:rPr>
        <w:t>A short acknowledgement section can be written between the conclusion and the references. Sponsorship and financial support acknowledgments should be included here. Acknowledg</w:t>
      </w:r>
      <w:r>
        <w:rPr>
          <w:szCs w:val="22"/>
        </w:rPr>
        <w:t>ements for</w:t>
      </w:r>
      <w:r w:rsidRPr="00331D36">
        <w:rPr>
          <w:szCs w:val="22"/>
        </w:rPr>
        <w:t xml:space="preserve"> the contributions </w:t>
      </w:r>
      <w:r>
        <w:rPr>
          <w:szCs w:val="22"/>
        </w:rPr>
        <w:t>provided by</w:t>
      </w:r>
      <w:r w:rsidRPr="00331D36">
        <w:rPr>
          <w:szCs w:val="22"/>
        </w:rPr>
        <w:t xml:space="preserve"> other colleagues who are not included in the authorship of this paper </w:t>
      </w:r>
      <w:r>
        <w:rPr>
          <w:szCs w:val="22"/>
        </w:rPr>
        <w:t xml:space="preserve">are </w:t>
      </w:r>
      <w:r w:rsidRPr="00331D36">
        <w:rPr>
          <w:szCs w:val="22"/>
        </w:rPr>
        <w:t>also</w:t>
      </w:r>
      <w:r>
        <w:rPr>
          <w:szCs w:val="22"/>
        </w:rPr>
        <w:t xml:space="preserve"> a part of</w:t>
      </w:r>
      <w:r w:rsidRPr="00331D36">
        <w:rPr>
          <w:szCs w:val="22"/>
        </w:rPr>
        <w:t xml:space="preserve"> this section. If </w:t>
      </w:r>
      <w:r>
        <w:rPr>
          <w:szCs w:val="22"/>
        </w:rPr>
        <w:t xml:space="preserve">there are </w:t>
      </w:r>
      <w:r w:rsidRPr="00331D36">
        <w:rPr>
          <w:szCs w:val="22"/>
        </w:rPr>
        <w:t>no acknowledgement</w:t>
      </w:r>
      <w:r>
        <w:rPr>
          <w:szCs w:val="22"/>
        </w:rPr>
        <w:t>s</w:t>
      </w:r>
      <w:r w:rsidRPr="00331D36">
        <w:rPr>
          <w:szCs w:val="22"/>
        </w:rPr>
        <w:t>, th</w:t>
      </w:r>
      <w:r>
        <w:rPr>
          <w:szCs w:val="22"/>
        </w:rPr>
        <w:t>e acknowledgement</w:t>
      </w:r>
      <w:r w:rsidRPr="00331D36">
        <w:rPr>
          <w:szCs w:val="22"/>
        </w:rPr>
        <w:t xml:space="preserve"> section </w:t>
      </w:r>
      <w:r>
        <w:rPr>
          <w:szCs w:val="22"/>
        </w:rPr>
        <w:t>is not mentioned</w:t>
      </w:r>
      <w:r w:rsidRPr="00331D36">
        <w:rPr>
          <w:szCs w:val="22"/>
        </w:rPr>
        <w:t xml:space="preserve"> in the paper.</w:t>
      </w:r>
      <w:r w:rsidRPr="00BD505C">
        <w:rPr>
          <w:b/>
          <w:lang w:val="en-US"/>
        </w:rPr>
        <w:t xml:space="preserve"> </w:t>
      </w:r>
    </w:p>
    <w:p w14:paraId="0764C06D" w14:textId="14AB1E21" w:rsidR="002F1A6E" w:rsidRDefault="002F1A6E" w:rsidP="002F1A6E">
      <w:pPr>
        <w:pStyle w:val="BodyText"/>
        <w:rPr>
          <w:b/>
          <w:lang w:val="en-US"/>
        </w:rPr>
      </w:pPr>
    </w:p>
    <w:p w14:paraId="60FBA508" w14:textId="489865CD" w:rsidR="00574B1C" w:rsidRPr="009E4016" w:rsidRDefault="00574B1C" w:rsidP="00574B1C">
      <w:pPr>
        <w:pStyle w:val="BodyText"/>
        <w:rPr>
          <w:b/>
        </w:rPr>
      </w:pPr>
      <w:r w:rsidRPr="009E4016">
        <w:rPr>
          <w:b/>
          <w:bCs/>
        </w:rPr>
        <w:t>DECLARATION OF GENERATIVE AI AND AI-ASSISTED TECHNOLOGIES IN THE WRITING PROCESS</w:t>
      </w:r>
      <w:r w:rsidRPr="009E4016">
        <w:rPr>
          <w:b/>
        </w:rPr>
        <w:t xml:space="preserve"> (10 </w:t>
      </w:r>
      <w:proofErr w:type="spellStart"/>
      <w:r w:rsidRPr="009E4016">
        <w:rPr>
          <w:b/>
        </w:rPr>
        <w:t>pt</w:t>
      </w:r>
      <w:proofErr w:type="spellEnd"/>
      <w:r w:rsidRPr="009E4016">
        <w:rPr>
          <w:b/>
        </w:rPr>
        <w:t>, bold, capitals, left)</w:t>
      </w:r>
    </w:p>
    <w:p w14:paraId="07EB0DCA" w14:textId="77777777" w:rsidR="00E06EC4" w:rsidRPr="009E4016" w:rsidRDefault="00E06EC4" w:rsidP="00E06EC4">
      <w:pPr>
        <w:pStyle w:val="BodyText"/>
        <w:rPr>
          <w:bCs/>
        </w:rPr>
      </w:pPr>
    </w:p>
    <w:p w14:paraId="4A2FEF5A" w14:textId="59186192" w:rsidR="00E06EC4" w:rsidRPr="009E4016" w:rsidRDefault="00E06EC4" w:rsidP="00E06EC4">
      <w:pPr>
        <w:pStyle w:val="BodyText"/>
        <w:rPr>
          <w:bCs/>
        </w:rPr>
      </w:pPr>
      <w:r w:rsidRPr="009E4016">
        <w:rPr>
          <w:bCs/>
        </w:rPr>
        <w:t xml:space="preserve">The following statement must be added when using generative AI and AI-assisted technologies in scientific writing: </w:t>
      </w:r>
    </w:p>
    <w:p w14:paraId="60DBE0D5" w14:textId="77777777" w:rsidR="00034F8E" w:rsidRPr="009E4016" w:rsidRDefault="00034F8E" w:rsidP="00E06EC4">
      <w:pPr>
        <w:pStyle w:val="BodyText"/>
        <w:rPr>
          <w:bCs/>
        </w:rPr>
      </w:pPr>
    </w:p>
    <w:p w14:paraId="55A4FA2D" w14:textId="4EEE5110" w:rsidR="00E06EC4" w:rsidRPr="009E4016" w:rsidRDefault="00E06EC4" w:rsidP="00E06EC4">
      <w:pPr>
        <w:pStyle w:val="BodyText"/>
        <w:rPr>
          <w:bCs/>
        </w:rPr>
      </w:pPr>
      <w:r w:rsidRPr="009E4016">
        <w:rPr>
          <w:bCs/>
        </w:rPr>
        <w:t>In preparing this paper, the author(s) used [NAME OF TOOL / SERVICE] for [REASON]. Following the use of this tool/service, the author(s) have reviewed and edited the content as necessary and take full responsibility for the content of the published article.</w:t>
      </w:r>
    </w:p>
    <w:p w14:paraId="27A8BE30" w14:textId="77777777" w:rsidR="00E06EC4" w:rsidRPr="009E4016" w:rsidRDefault="00E06EC4" w:rsidP="00E06EC4">
      <w:pPr>
        <w:pStyle w:val="BodyText"/>
        <w:rPr>
          <w:bCs/>
        </w:rPr>
      </w:pPr>
    </w:p>
    <w:p w14:paraId="0E02CDCA" w14:textId="176406CB" w:rsidR="00574B1C" w:rsidRPr="009E4016" w:rsidRDefault="00E06EC4" w:rsidP="00574B1C">
      <w:pPr>
        <w:pStyle w:val="BodyText"/>
        <w:rPr>
          <w:bCs/>
        </w:rPr>
      </w:pPr>
      <w:r w:rsidRPr="009E4016">
        <w:rPr>
          <w:bCs/>
        </w:rPr>
        <w:t>This statement does not apply to the use of basic tools such as grammar, spelling and reference checking tools. If authors have nothing to disclose, they do not need to add a statement.</w:t>
      </w:r>
    </w:p>
    <w:p w14:paraId="73654AAC" w14:textId="77777777" w:rsidR="008C1006" w:rsidRDefault="008C1006" w:rsidP="00574B1C">
      <w:pPr>
        <w:pStyle w:val="BodyText"/>
        <w:rPr>
          <w:bCs/>
          <w:lang w:val="hr-HR"/>
        </w:rPr>
      </w:pPr>
    </w:p>
    <w:p w14:paraId="61B2593C" w14:textId="77777777" w:rsidR="00574B1C" w:rsidRDefault="00574B1C" w:rsidP="00574B1C">
      <w:pPr>
        <w:pStyle w:val="BodyText"/>
        <w:rPr>
          <w:b/>
          <w:lang w:val="en-US"/>
        </w:rPr>
      </w:pPr>
    </w:p>
    <w:p w14:paraId="5B6E783B" w14:textId="08E7344A" w:rsidR="002F1A6E" w:rsidRPr="00D14239" w:rsidRDefault="002F1A6E" w:rsidP="002F1A6E">
      <w:pPr>
        <w:pStyle w:val="BodyText"/>
        <w:rPr>
          <w:b/>
          <w:lang w:val="en-US"/>
        </w:rPr>
      </w:pPr>
      <w:r w:rsidRPr="00D14239">
        <w:rPr>
          <w:b/>
          <w:lang w:val="en-US"/>
        </w:rPr>
        <w:t xml:space="preserve">REFERENCES (10 </w:t>
      </w:r>
      <w:proofErr w:type="spellStart"/>
      <w:r w:rsidRPr="00D14239">
        <w:rPr>
          <w:b/>
          <w:lang w:val="en-US"/>
        </w:rPr>
        <w:t>pt</w:t>
      </w:r>
      <w:proofErr w:type="spellEnd"/>
      <w:r w:rsidRPr="00D14239">
        <w:rPr>
          <w:b/>
          <w:lang w:val="en-US"/>
        </w:rPr>
        <w:t>, bold, capitals)</w:t>
      </w:r>
      <w:r w:rsidRPr="00D14239">
        <w:rPr>
          <w:lang w:val="en-US"/>
        </w:rPr>
        <w:t xml:space="preserve"> </w:t>
      </w:r>
    </w:p>
    <w:p w14:paraId="1449C1D3" w14:textId="77777777" w:rsidR="002F1A6E" w:rsidRDefault="002F1A6E" w:rsidP="002F1A6E">
      <w:pPr>
        <w:pStyle w:val="BodyText"/>
        <w:tabs>
          <w:tab w:val="left" w:pos="360"/>
        </w:tabs>
        <w:ind w:left="720" w:hanging="720"/>
        <w:rPr>
          <w:color w:val="3366FF"/>
          <w:sz w:val="16"/>
          <w:lang w:val="en-US"/>
        </w:rPr>
      </w:pPr>
    </w:p>
    <w:p w14:paraId="0CA0DC70" w14:textId="17077615" w:rsidR="002F1A6E" w:rsidRPr="0067235B" w:rsidRDefault="002F1A6E" w:rsidP="002F1A6E">
      <w:pPr>
        <w:pStyle w:val="BodyText"/>
        <w:tabs>
          <w:tab w:val="left" w:pos="360"/>
        </w:tabs>
        <w:ind w:left="720" w:hanging="720"/>
        <w:rPr>
          <w:sz w:val="16"/>
          <w:szCs w:val="16"/>
          <w:lang w:val="en-US"/>
        </w:rPr>
      </w:pPr>
      <w:r w:rsidRPr="0067235B">
        <w:rPr>
          <w:sz w:val="16"/>
          <w:szCs w:val="16"/>
          <w:lang w:val="en-US"/>
        </w:rPr>
        <w:t>Examples of bibliography/references citation:</w:t>
      </w:r>
      <w:r>
        <w:rPr>
          <w:sz w:val="16"/>
          <w:szCs w:val="16"/>
          <w:lang w:val="en-US"/>
        </w:rPr>
        <w:t xml:space="preserve"> </w:t>
      </w:r>
      <w:r w:rsidRPr="00F256BB">
        <w:rPr>
          <w:sz w:val="16"/>
          <w:szCs w:val="16"/>
          <w:u w:val="single"/>
          <w:lang w:val="en-US"/>
        </w:rPr>
        <w:t xml:space="preserve">(8 </w:t>
      </w:r>
      <w:proofErr w:type="spellStart"/>
      <w:r w:rsidRPr="00F256BB">
        <w:rPr>
          <w:sz w:val="16"/>
          <w:szCs w:val="16"/>
          <w:u w:val="single"/>
          <w:lang w:val="en-US"/>
        </w:rPr>
        <w:t>pt</w:t>
      </w:r>
      <w:proofErr w:type="spellEnd"/>
      <w:r w:rsidRPr="00F256BB">
        <w:rPr>
          <w:sz w:val="16"/>
          <w:szCs w:val="16"/>
          <w:u w:val="single"/>
          <w:lang w:val="en-US"/>
        </w:rPr>
        <w:t xml:space="preserve">, </w:t>
      </w:r>
      <w:proofErr w:type="spellStart"/>
      <w:r w:rsidRPr="00F256BB">
        <w:rPr>
          <w:sz w:val="16"/>
          <w:szCs w:val="16"/>
          <w:u w:val="single"/>
          <w:lang w:val="en-US"/>
        </w:rPr>
        <w:t>Identation</w:t>
      </w:r>
      <w:proofErr w:type="spellEnd"/>
      <w:r w:rsidRPr="00F256BB">
        <w:rPr>
          <w:sz w:val="16"/>
          <w:szCs w:val="16"/>
          <w:u w:val="single"/>
          <w:lang w:val="en-US"/>
        </w:rPr>
        <w:t>: Hanging 1.27 cm)</w:t>
      </w:r>
    </w:p>
    <w:p w14:paraId="37E85003" w14:textId="069A0866" w:rsidR="003C5C40" w:rsidRPr="00C5458C" w:rsidRDefault="003C5C40" w:rsidP="003C5C40">
      <w:pPr>
        <w:autoSpaceDE w:val="0"/>
        <w:autoSpaceDN w:val="0"/>
        <w:adjustRightInd w:val="0"/>
        <w:ind w:left="720" w:hanging="720"/>
        <w:jc w:val="both"/>
        <w:rPr>
          <w:sz w:val="16"/>
          <w:szCs w:val="16"/>
          <w:lang w:val="en-US"/>
        </w:rPr>
      </w:pPr>
      <w:bookmarkStart w:id="1" w:name="_Hlk118657836"/>
      <w:r w:rsidRPr="00400DBA">
        <w:rPr>
          <w:i/>
          <w:iCs/>
          <w:sz w:val="16"/>
          <w:szCs w:val="16"/>
          <w:u w:val="single"/>
          <w:lang w:val="en-US"/>
        </w:rPr>
        <w:t>Journal article</w:t>
      </w:r>
      <w:r w:rsidRPr="00C5458C">
        <w:rPr>
          <w:i/>
          <w:iCs/>
          <w:sz w:val="16"/>
          <w:szCs w:val="16"/>
          <w:lang w:val="en-US"/>
        </w:rPr>
        <w:t>:</w:t>
      </w:r>
      <w:r w:rsidRPr="00C5458C">
        <w:rPr>
          <w:sz w:val="16"/>
          <w:szCs w:val="16"/>
          <w:lang w:val="en-US"/>
        </w:rPr>
        <w:t xml:space="preserve"> Surname, Initials (year). Title of article. </w:t>
      </w:r>
      <w:r w:rsidRPr="00C5458C">
        <w:rPr>
          <w:i/>
          <w:iCs/>
          <w:sz w:val="16"/>
          <w:szCs w:val="16"/>
          <w:lang w:val="en-US"/>
        </w:rPr>
        <w:t>Journal Name</w:t>
      </w:r>
      <w:r w:rsidRPr="00C5458C">
        <w:rPr>
          <w:sz w:val="16"/>
          <w:szCs w:val="16"/>
          <w:lang w:val="en-US"/>
        </w:rPr>
        <w:t xml:space="preserve">, </w:t>
      </w:r>
      <w:proofErr w:type="gramStart"/>
      <w:r w:rsidRPr="0073484E">
        <w:rPr>
          <w:i/>
          <w:iCs/>
          <w:sz w:val="16"/>
          <w:szCs w:val="16"/>
          <w:lang w:val="en-US"/>
        </w:rPr>
        <w:t>Volume</w:t>
      </w:r>
      <w:r w:rsidRPr="00C5458C">
        <w:rPr>
          <w:sz w:val="16"/>
          <w:szCs w:val="16"/>
          <w:lang w:val="en-US"/>
        </w:rPr>
        <w:t>(</w:t>
      </w:r>
      <w:proofErr w:type="gramEnd"/>
      <w:r w:rsidRPr="00C5458C">
        <w:rPr>
          <w:sz w:val="16"/>
          <w:szCs w:val="16"/>
          <w:lang w:val="en-US"/>
        </w:rPr>
        <w:t xml:space="preserve">Number), pages. </w:t>
      </w:r>
      <w:r w:rsidR="0002556F" w:rsidRPr="0002556F">
        <w:rPr>
          <w:sz w:val="16"/>
          <w:szCs w:val="16"/>
          <w:lang w:val="en-US"/>
        </w:rPr>
        <w:t>https://doi.org/xxxxx</w:t>
      </w:r>
    </w:p>
    <w:p w14:paraId="2E7DB6B2" w14:textId="06675982" w:rsidR="00A96D7A" w:rsidRPr="00C5458C" w:rsidRDefault="003C5C40" w:rsidP="003C5C40">
      <w:pPr>
        <w:autoSpaceDE w:val="0"/>
        <w:autoSpaceDN w:val="0"/>
        <w:adjustRightInd w:val="0"/>
        <w:ind w:left="720" w:hanging="720"/>
        <w:jc w:val="both"/>
        <w:rPr>
          <w:sz w:val="16"/>
          <w:szCs w:val="16"/>
          <w:lang w:val="en-US"/>
        </w:rPr>
      </w:pPr>
      <w:bookmarkStart w:id="2" w:name="_Hlk120102960"/>
      <w:proofErr w:type="gramStart"/>
      <w:r w:rsidRPr="00C5458C">
        <w:rPr>
          <w:sz w:val="16"/>
          <w:szCs w:val="16"/>
          <w:lang w:val="en-US"/>
        </w:rPr>
        <w:t>e.g.</w:t>
      </w:r>
      <w:proofErr w:type="gramEnd"/>
      <w:r w:rsidRPr="00C5458C">
        <w:rPr>
          <w:sz w:val="16"/>
          <w:szCs w:val="16"/>
          <w:lang w:val="en-US"/>
        </w:rPr>
        <w:t xml:space="preserve"> </w:t>
      </w:r>
      <w:r w:rsidR="00A96D7A">
        <w:rPr>
          <w:sz w:val="16"/>
          <w:szCs w:val="16"/>
          <w:lang w:val="en-US"/>
        </w:rPr>
        <w:t>Kapeš</w:t>
      </w:r>
      <w:r w:rsidRPr="00C5458C">
        <w:rPr>
          <w:sz w:val="16"/>
          <w:szCs w:val="16"/>
          <w:lang w:val="en-US"/>
        </w:rPr>
        <w:t xml:space="preserve">, </w:t>
      </w:r>
      <w:r w:rsidR="00A96D7A">
        <w:rPr>
          <w:sz w:val="16"/>
          <w:szCs w:val="16"/>
          <w:lang w:val="en-US"/>
        </w:rPr>
        <w:t>J.</w:t>
      </w:r>
      <w:r w:rsidRPr="00C5458C">
        <w:rPr>
          <w:sz w:val="16"/>
          <w:szCs w:val="16"/>
          <w:lang w:val="en-US"/>
        </w:rPr>
        <w:t>,</w:t>
      </w:r>
      <w:r w:rsidR="00A96D7A">
        <w:rPr>
          <w:sz w:val="16"/>
          <w:szCs w:val="16"/>
          <w:lang w:val="en-US"/>
        </w:rPr>
        <w:t xml:space="preserve"> </w:t>
      </w:r>
      <w:proofErr w:type="spellStart"/>
      <w:r w:rsidR="00A96D7A">
        <w:rPr>
          <w:sz w:val="16"/>
          <w:szCs w:val="16"/>
          <w:lang w:val="en-US"/>
        </w:rPr>
        <w:t>Keča</w:t>
      </w:r>
      <w:proofErr w:type="spellEnd"/>
      <w:r w:rsidR="00A96D7A">
        <w:rPr>
          <w:sz w:val="16"/>
          <w:szCs w:val="16"/>
          <w:lang w:val="en-US"/>
        </w:rPr>
        <w:t>, K., Fugošić, N.,</w:t>
      </w:r>
      <w:r w:rsidRPr="00C5458C">
        <w:rPr>
          <w:sz w:val="16"/>
          <w:szCs w:val="16"/>
          <w:lang w:val="en-US"/>
        </w:rPr>
        <w:t xml:space="preserve"> &amp; </w:t>
      </w:r>
      <w:r w:rsidR="00A96D7A">
        <w:rPr>
          <w:sz w:val="16"/>
          <w:szCs w:val="16"/>
          <w:lang w:val="en-US"/>
        </w:rPr>
        <w:t>Čuić Tanković, A.</w:t>
      </w:r>
      <w:r w:rsidRPr="00C5458C">
        <w:rPr>
          <w:sz w:val="16"/>
          <w:szCs w:val="16"/>
          <w:lang w:val="en-US"/>
        </w:rPr>
        <w:t xml:space="preserve"> (2</w:t>
      </w:r>
      <w:r w:rsidR="00A96D7A">
        <w:rPr>
          <w:sz w:val="16"/>
          <w:szCs w:val="16"/>
          <w:lang w:val="en-US"/>
        </w:rPr>
        <w:t>022</w:t>
      </w:r>
      <w:r w:rsidRPr="00C5458C">
        <w:rPr>
          <w:sz w:val="16"/>
          <w:szCs w:val="16"/>
          <w:lang w:val="en-US"/>
        </w:rPr>
        <w:t xml:space="preserve">). </w:t>
      </w:r>
      <w:r w:rsidR="00A96D7A">
        <w:rPr>
          <w:sz w:val="16"/>
          <w:szCs w:val="16"/>
          <w:lang w:val="en-US"/>
        </w:rPr>
        <w:t>Management response strategies to a negative online review: Influence on potential guest’s trust</w:t>
      </w:r>
      <w:r w:rsidRPr="00C5458C">
        <w:rPr>
          <w:sz w:val="16"/>
          <w:szCs w:val="16"/>
          <w:lang w:val="en-US"/>
        </w:rPr>
        <w:t xml:space="preserve">. </w:t>
      </w:r>
      <w:r w:rsidR="00A96D7A">
        <w:rPr>
          <w:i/>
          <w:iCs/>
          <w:sz w:val="16"/>
          <w:szCs w:val="16"/>
          <w:lang w:val="en-US"/>
        </w:rPr>
        <w:t>Tourism and Hospitality Management</w:t>
      </w:r>
      <w:r w:rsidRPr="00C5458C">
        <w:rPr>
          <w:sz w:val="16"/>
          <w:szCs w:val="16"/>
          <w:lang w:val="en-US"/>
        </w:rPr>
        <w:t xml:space="preserve">, </w:t>
      </w:r>
      <w:r w:rsidRPr="0073484E">
        <w:rPr>
          <w:i/>
          <w:iCs/>
          <w:sz w:val="16"/>
          <w:szCs w:val="16"/>
          <w:lang w:val="en-US"/>
        </w:rPr>
        <w:t>2</w:t>
      </w:r>
      <w:r w:rsidR="00A96D7A" w:rsidRPr="0073484E">
        <w:rPr>
          <w:i/>
          <w:iCs/>
          <w:sz w:val="16"/>
          <w:szCs w:val="16"/>
          <w:lang w:val="en-US"/>
        </w:rPr>
        <w:t>8</w:t>
      </w:r>
      <w:r w:rsidRPr="00C5458C">
        <w:rPr>
          <w:sz w:val="16"/>
          <w:szCs w:val="16"/>
          <w:lang w:val="en-US"/>
        </w:rPr>
        <w:t>(</w:t>
      </w:r>
      <w:r w:rsidR="00A96D7A">
        <w:rPr>
          <w:sz w:val="16"/>
          <w:szCs w:val="16"/>
          <w:lang w:val="en-US"/>
        </w:rPr>
        <w:t>1</w:t>
      </w:r>
      <w:r w:rsidRPr="00C5458C">
        <w:rPr>
          <w:sz w:val="16"/>
          <w:szCs w:val="16"/>
          <w:lang w:val="en-US"/>
        </w:rPr>
        <w:t xml:space="preserve">), </w:t>
      </w:r>
      <w:r w:rsidR="00A96D7A">
        <w:rPr>
          <w:sz w:val="16"/>
          <w:szCs w:val="16"/>
          <w:lang w:val="en-US"/>
        </w:rPr>
        <w:t>1</w:t>
      </w:r>
      <w:r w:rsidRPr="00C5458C">
        <w:rPr>
          <w:sz w:val="16"/>
          <w:szCs w:val="16"/>
          <w:lang w:val="en-US"/>
        </w:rPr>
        <w:t>-</w:t>
      </w:r>
      <w:r w:rsidR="00A96D7A">
        <w:rPr>
          <w:sz w:val="16"/>
          <w:szCs w:val="16"/>
          <w:lang w:val="en-US"/>
        </w:rPr>
        <w:t>27</w:t>
      </w:r>
      <w:r w:rsidRPr="00C5458C">
        <w:rPr>
          <w:sz w:val="16"/>
          <w:szCs w:val="16"/>
        </w:rPr>
        <w:t xml:space="preserve">. </w:t>
      </w:r>
      <w:hyperlink r:id="rId13" w:history="1">
        <w:r w:rsidR="00A96D7A" w:rsidRPr="00AA11F0">
          <w:rPr>
            <w:rStyle w:val="Hyperlink"/>
            <w:color w:val="auto"/>
            <w:sz w:val="16"/>
            <w:szCs w:val="16"/>
            <w:u w:val="none"/>
          </w:rPr>
          <w:t>https://doi.org/10.20867/thm.28.1.1</w:t>
        </w:r>
      </w:hyperlink>
      <w:bookmarkEnd w:id="2"/>
      <w:r w:rsidR="00A96D7A" w:rsidRPr="00A96D7A">
        <w:rPr>
          <w:sz w:val="16"/>
          <w:szCs w:val="16"/>
        </w:rPr>
        <w:t xml:space="preserve"> </w:t>
      </w:r>
      <w:r w:rsidR="0002556F">
        <w:rPr>
          <w:sz w:val="16"/>
          <w:szCs w:val="16"/>
        </w:rPr>
        <w:t xml:space="preserve"> </w:t>
      </w:r>
    </w:p>
    <w:p w14:paraId="7F9EB552" w14:textId="175BF994" w:rsidR="003C5C40" w:rsidRDefault="003C5C40" w:rsidP="003C5C40">
      <w:pPr>
        <w:autoSpaceDE w:val="0"/>
        <w:autoSpaceDN w:val="0"/>
        <w:adjustRightInd w:val="0"/>
        <w:ind w:left="720" w:hanging="720"/>
        <w:jc w:val="both"/>
        <w:rPr>
          <w:sz w:val="16"/>
          <w:szCs w:val="16"/>
          <w:lang w:val="en-US"/>
        </w:rPr>
      </w:pPr>
      <w:proofErr w:type="gramStart"/>
      <w:r w:rsidRPr="00546BC6">
        <w:rPr>
          <w:sz w:val="16"/>
          <w:szCs w:val="16"/>
          <w:lang w:val="en-US"/>
        </w:rPr>
        <w:t>e.g.</w:t>
      </w:r>
      <w:proofErr w:type="gramEnd"/>
      <w:r w:rsidRPr="00546BC6">
        <w:rPr>
          <w:sz w:val="16"/>
          <w:szCs w:val="16"/>
          <w:lang w:val="en-US"/>
        </w:rPr>
        <w:t xml:space="preserve"> </w:t>
      </w:r>
      <w:proofErr w:type="spellStart"/>
      <w:r w:rsidRPr="00546BC6">
        <w:rPr>
          <w:sz w:val="16"/>
          <w:szCs w:val="16"/>
          <w:lang w:val="en-US"/>
        </w:rPr>
        <w:t>Rigtering</w:t>
      </w:r>
      <w:proofErr w:type="spellEnd"/>
      <w:r w:rsidRPr="00546BC6">
        <w:rPr>
          <w:sz w:val="16"/>
          <w:szCs w:val="16"/>
          <w:lang w:val="en-US"/>
        </w:rPr>
        <w:t xml:space="preserve">, J. P. C., Eggers, F., Kraus, S., &amp; Chang, M. L. (2017). </w:t>
      </w:r>
      <w:r w:rsidRPr="00C5458C">
        <w:rPr>
          <w:sz w:val="16"/>
          <w:szCs w:val="16"/>
          <w:lang w:val="en-US"/>
        </w:rPr>
        <w:t>Entrepreneurial orientation, strategic planning and firm performance</w:t>
      </w:r>
      <w:r w:rsidR="0002556F">
        <w:rPr>
          <w:sz w:val="16"/>
          <w:szCs w:val="16"/>
          <w:lang w:val="en-US"/>
        </w:rPr>
        <w:t>:</w:t>
      </w:r>
      <w:r w:rsidRPr="00C5458C">
        <w:rPr>
          <w:sz w:val="16"/>
          <w:szCs w:val="16"/>
          <w:lang w:val="en-US"/>
        </w:rPr>
        <w:t xml:space="preserve"> The impact of national cultures. </w:t>
      </w:r>
      <w:r w:rsidRPr="00C5458C">
        <w:rPr>
          <w:i/>
          <w:iCs/>
          <w:sz w:val="16"/>
          <w:szCs w:val="16"/>
          <w:lang w:val="en-US"/>
        </w:rPr>
        <w:t xml:space="preserve">European </w:t>
      </w:r>
      <w:r w:rsidR="0002556F">
        <w:rPr>
          <w:i/>
          <w:iCs/>
          <w:sz w:val="16"/>
          <w:szCs w:val="16"/>
          <w:lang w:val="en-US"/>
        </w:rPr>
        <w:t>J</w:t>
      </w:r>
      <w:r w:rsidRPr="00C5458C">
        <w:rPr>
          <w:i/>
          <w:iCs/>
          <w:sz w:val="16"/>
          <w:szCs w:val="16"/>
          <w:lang w:val="en-US"/>
        </w:rPr>
        <w:t xml:space="preserve">ournal of </w:t>
      </w:r>
      <w:r w:rsidR="0002556F">
        <w:rPr>
          <w:i/>
          <w:iCs/>
          <w:sz w:val="16"/>
          <w:szCs w:val="16"/>
          <w:lang w:val="en-US"/>
        </w:rPr>
        <w:t>I</w:t>
      </w:r>
      <w:r w:rsidRPr="00C5458C">
        <w:rPr>
          <w:i/>
          <w:iCs/>
          <w:sz w:val="16"/>
          <w:szCs w:val="16"/>
          <w:lang w:val="en-US"/>
        </w:rPr>
        <w:t xml:space="preserve">nternational </w:t>
      </w:r>
      <w:r w:rsidR="0002556F">
        <w:rPr>
          <w:i/>
          <w:iCs/>
          <w:sz w:val="16"/>
          <w:szCs w:val="16"/>
          <w:lang w:val="en-US"/>
        </w:rPr>
        <w:t>M</w:t>
      </w:r>
      <w:r w:rsidRPr="00C5458C">
        <w:rPr>
          <w:i/>
          <w:iCs/>
          <w:sz w:val="16"/>
          <w:szCs w:val="16"/>
          <w:lang w:val="en-US"/>
        </w:rPr>
        <w:t xml:space="preserve">anagement, </w:t>
      </w:r>
      <w:r w:rsidRPr="0073484E">
        <w:rPr>
          <w:i/>
          <w:iCs/>
          <w:sz w:val="16"/>
          <w:szCs w:val="16"/>
          <w:lang w:val="en-US"/>
        </w:rPr>
        <w:t>11</w:t>
      </w:r>
      <w:r w:rsidRPr="00C5458C">
        <w:rPr>
          <w:sz w:val="16"/>
          <w:szCs w:val="16"/>
          <w:lang w:val="en-US"/>
        </w:rPr>
        <w:t xml:space="preserve">(3), 301-324. </w:t>
      </w:r>
      <w:hyperlink r:id="rId14" w:history="1">
        <w:r w:rsidRPr="00C5458C">
          <w:rPr>
            <w:rStyle w:val="Hyperlink"/>
            <w:color w:val="auto"/>
            <w:sz w:val="16"/>
            <w:szCs w:val="16"/>
            <w:u w:val="none"/>
            <w:lang w:val="en-US"/>
          </w:rPr>
          <w:t>https://doi.org/10.1504/ejim.2017.083872</w:t>
        </w:r>
      </w:hyperlink>
      <w:r w:rsidRPr="00C5458C">
        <w:rPr>
          <w:sz w:val="16"/>
          <w:szCs w:val="16"/>
          <w:lang w:val="en-US"/>
        </w:rPr>
        <w:t xml:space="preserve"> </w:t>
      </w:r>
    </w:p>
    <w:p w14:paraId="60CE4297" w14:textId="467FE568" w:rsidR="0002556F" w:rsidRDefault="0002556F" w:rsidP="003C5C40">
      <w:pPr>
        <w:autoSpaceDE w:val="0"/>
        <w:autoSpaceDN w:val="0"/>
        <w:adjustRightInd w:val="0"/>
        <w:ind w:left="720" w:hanging="720"/>
        <w:jc w:val="both"/>
        <w:rPr>
          <w:sz w:val="16"/>
          <w:szCs w:val="16"/>
          <w:lang w:val="en-US"/>
        </w:rPr>
      </w:pPr>
      <w:r w:rsidRPr="00400DBA">
        <w:rPr>
          <w:i/>
          <w:iCs/>
          <w:sz w:val="16"/>
          <w:szCs w:val="16"/>
          <w:u w:val="single"/>
          <w:lang w:val="en-US"/>
        </w:rPr>
        <w:t>Journal article with more than 20 authors</w:t>
      </w:r>
      <w:r w:rsidRPr="00400DBA">
        <w:rPr>
          <w:sz w:val="16"/>
          <w:szCs w:val="16"/>
          <w:lang w:val="en-US"/>
        </w:rPr>
        <w:t xml:space="preserve">: Surname, Initials., Surname, Initials., … Surname, Initials. (Year). Title of article. </w:t>
      </w:r>
      <w:r w:rsidRPr="0002556F">
        <w:rPr>
          <w:i/>
          <w:iCs/>
          <w:sz w:val="16"/>
          <w:szCs w:val="16"/>
          <w:lang w:val="en-US"/>
        </w:rPr>
        <w:t>Journal Name</w:t>
      </w:r>
      <w:r w:rsidRPr="00400DBA">
        <w:rPr>
          <w:sz w:val="16"/>
          <w:szCs w:val="16"/>
          <w:lang w:val="en-US"/>
        </w:rPr>
        <w:t xml:space="preserve">, </w:t>
      </w:r>
      <w:proofErr w:type="gramStart"/>
      <w:r w:rsidRPr="00400DBA">
        <w:rPr>
          <w:sz w:val="16"/>
          <w:szCs w:val="16"/>
          <w:lang w:val="en-US"/>
        </w:rPr>
        <w:t>Volume(</w:t>
      </w:r>
      <w:proofErr w:type="gramEnd"/>
      <w:r w:rsidRPr="00400DBA">
        <w:rPr>
          <w:sz w:val="16"/>
          <w:szCs w:val="16"/>
          <w:lang w:val="en-US"/>
        </w:rPr>
        <w:t xml:space="preserve">Issue), pages. </w:t>
      </w:r>
      <w:hyperlink r:id="rId15" w:history="1">
        <w:r w:rsidRPr="00E00925">
          <w:rPr>
            <w:rStyle w:val="Hyperlink"/>
            <w:color w:val="auto"/>
            <w:sz w:val="16"/>
            <w:szCs w:val="16"/>
            <w:u w:val="none"/>
          </w:rPr>
          <w:t>https://doi.org/xxxxx</w:t>
        </w:r>
      </w:hyperlink>
    </w:p>
    <w:p w14:paraId="7BA9458E" w14:textId="56CDA79E" w:rsidR="0002556F" w:rsidRPr="0002556F" w:rsidRDefault="0002556F" w:rsidP="003C5C40">
      <w:pPr>
        <w:autoSpaceDE w:val="0"/>
        <w:autoSpaceDN w:val="0"/>
        <w:adjustRightInd w:val="0"/>
        <w:ind w:left="720" w:hanging="720"/>
        <w:jc w:val="both"/>
        <w:rPr>
          <w:sz w:val="16"/>
          <w:szCs w:val="16"/>
          <w:lang w:val="en-US"/>
        </w:rPr>
      </w:pPr>
      <w:proofErr w:type="gramStart"/>
      <w:r>
        <w:rPr>
          <w:sz w:val="16"/>
          <w:szCs w:val="16"/>
          <w:lang w:val="en-US"/>
        </w:rPr>
        <w:t>e.g.</w:t>
      </w:r>
      <w:proofErr w:type="gramEnd"/>
      <w:r>
        <w:rPr>
          <w:sz w:val="16"/>
          <w:szCs w:val="16"/>
          <w:lang w:val="en-US"/>
        </w:rPr>
        <w:t xml:space="preserve"> </w:t>
      </w:r>
      <w:r w:rsidRPr="0002556F">
        <w:rPr>
          <w:sz w:val="16"/>
          <w:szCs w:val="16"/>
          <w:lang w:val="en-US"/>
        </w:rPr>
        <w:t xml:space="preserve">Zhu, N., Zhang, D., Wang, W., Li, X., Yang, B., Song, J., Zhao, X., Huang, B., Shi, W., Lu, R., </w:t>
      </w:r>
      <w:proofErr w:type="spellStart"/>
      <w:r w:rsidRPr="0002556F">
        <w:rPr>
          <w:sz w:val="16"/>
          <w:szCs w:val="16"/>
          <w:lang w:val="en-US"/>
        </w:rPr>
        <w:t>Niu</w:t>
      </w:r>
      <w:proofErr w:type="spellEnd"/>
      <w:r w:rsidRPr="0002556F">
        <w:rPr>
          <w:sz w:val="16"/>
          <w:szCs w:val="16"/>
          <w:lang w:val="en-US"/>
        </w:rPr>
        <w:t xml:space="preserve">, P., Zhan, F., Ma, X., Wang, D., Xu, W., Wu, G., Gao, G. F., Tan, W., Li, Y., … Tan, W. (2020). A novel coronavirus from patients with pneumonia in China, 2019. </w:t>
      </w:r>
      <w:r w:rsidRPr="00400DBA">
        <w:rPr>
          <w:i/>
          <w:iCs/>
          <w:sz w:val="16"/>
          <w:szCs w:val="16"/>
          <w:lang w:val="en-US"/>
        </w:rPr>
        <w:t>New England Journal of Medicine</w:t>
      </w:r>
      <w:r w:rsidRPr="0002556F">
        <w:rPr>
          <w:sz w:val="16"/>
          <w:szCs w:val="16"/>
          <w:lang w:val="en-US"/>
        </w:rPr>
        <w:t>, 382(8), 727–733. https://doi.org/10.1056/NEJMoa2001017</w:t>
      </w:r>
    </w:p>
    <w:p w14:paraId="069F08E6" w14:textId="631FE2EB" w:rsidR="003C5C40" w:rsidRPr="00C5458C" w:rsidRDefault="003C5C40" w:rsidP="003C5C40">
      <w:pPr>
        <w:autoSpaceDE w:val="0"/>
        <w:autoSpaceDN w:val="0"/>
        <w:adjustRightInd w:val="0"/>
        <w:jc w:val="both"/>
        <w:rPr>
          <w:sz w:val="16"/>
          <w:szCs w:val="16"/>
          <w:lang w:val="en-US"/>
        </w:rPr>
      </w:pPr>
      <w:r w:rsidRPr="00400DBA">
        <w:rPr>
          <w:i/>
          <w:iCs/>
          <w:sz w:val="16"/>
          <w:szCs w:val="16"/>
          <w:u w:val="single"/>
          <w:lang w:val="en-US"/>
        </w:rPr>
        <w:t>Book</w:t>
      </w:r>
      <w:r w:rsidRPr="00C5458C">
        <w:rPr>
          <w:i/>
          <w:iCs/>
          <w:sz w:val="16"/>
          <w:szCs w:val="16"/>
          <w:lang w:val="en-US"/>
        </w:rPr>
        <w:t xml:space="preserve">: </w:t>
      </w:r>
      <w:r w:rsidRPr="00C5458C">
        <w:rPr>
          <w:sz w:val="16"/>
          <w:szCs w:val="16"/>
          <w:lang w:val="en-US"/>
        </w:rPr>
        <w:t xml:space="preserve"> Surname, Initials</w:t>
      </w:r>
      <w:r w:rsidR="0002556F">
        <w:rPr>
          <w:sz w:val="16"/>
          <w:szCs w:val="16"/>
          <w:lang w:val="en-US"/>
        </w:rPr>
        <w:t>.</w:t>
      </w:r>
      <w:r w:rsidRPr="00C5458C">
        <w:rPr>
          <w:sz w:val="16"/>
          <w:szCs w:val="16"/>
          <w:lang w:val="en-US"/>
        </w:rPr>
        <w:t xml:space="preserve"> (</w:t>
      </w:r>
      <w:r w:rsidR="0002556F">
        <w:rPr>
          <w:sz w:val="16"/>
          <w:szCs w:val="16"/>
          <w:lang w:val="en-US"/>
        </w:rPr>
        <w:t>Y</w:t>
      </w:r>
      <w:r w:rsidRPr="00C5458C">
        <w:rPr>
          <w:sz w:val="16"/>
          <w:szCs w:val="16"/>
          <w:lang w:val="en-US"/>
        </w:rPr>
        <w:t xml:space="preserve">ear). </w:t>
      </w:r>
      <w:r w:rsidRPr="00C5458C">
        <w:rPr>
          <w:i/>
          <w:iCs/>
          <w:sz w:val="16"/>
          <w:szCs w:val="16"/>
          <w:lang w:val="en-US"/>
        </w:rPr>
        <w:t>Title of Book</w:t>
      </w:r>
      <w:r w:rsidRPr="00C5458C">
        <w:rPr>
          <w:sz w:val="16"/>
          <w:szCs w:val="16"/>
          <w:lang w:val="en-US"/>
        </w:rPr>
        <w:t>.</w:t>
      </w:r>
      <w:r w:rsidR="0002556F">
        <w:rPr>
          <w:sz w:val="16"/>
          <w:szCs w:val="16"/>
          <w:lang w:val="en-US"/>
        </w:rPr>
        <w:t xml:space="preserve"> Publisher.</w:t>
      </w:r>
      <w:r w:rsidRPr="00C5458C">
        <w:rPr>
          <w:sz w:val="16"/>
          <w:szCs w:val="16"/>
          <w:lang w:val="en-US"/>
        </w:rPr>
        <w:t xml:space="preserve"> DOI</w:t>
      </w:r>
    </w:p>
    <w:p w14:paraId="1E2507A5" w14:textId="1F79C8AA" w:rsidR="003C5C40" w:rsidRPr="00C5458C" w:rsidRDefault="003C5C40" w:rsidP="003C5C40">
      <w:pPr>
        <w:autoSpaceDE w:val="0"/>
        <w:autoSpaceDN w:val="0"/>
        <w:adjustRightInd w:val="0"/>
        <w:ind w:left="720" w:hanging="720"/>
        <w:jc w:val="both"/>
        <w:rPr>
          <w:sz w:val="16"/>
          <w:szCs w:val="16"/>
          <w:lang w:val="en-US"/>
        </w:rPr>
      </w:pPr>
      <w:proofErr w:type="gramStart"/>
      <w:r w:rsidRPr="00C5458C">
        <w:rPr>
          <w:sz w:val="16"/>
          <w:szCs w:val="16"/>
          <w:lang w:val="en-US"/>
        </w:rPr>
        <w:t>e.g.</w:t>
      </w:r>
      <w:proofErr w:type="gramEnd"/>
      <w:r w:rsidRPr="00C5458C">
        <w:rPr>
          <w:sz w:val="16"/>
          <w:szCs w:val="16"/>
          <w:lang w:val="en-US"/>
        </w:rPr>
        <w:t xml:space="preserve"> Harrow, R. (2005)</w:t>
      </w:r>
      <w:r w:rsidR="00641862">
        <w:rPr>
          <w:sz w:val="16"/>
          <w:szCs w:val="16"/>
          <w:lang w:val="en-US"/>
        </w:rPr>
        <w:t>.</w:t>
      </w:r>
      <w:r w:rsidRPr="00C5458C">
        <w:rPr>
          <w:sz w:val="16"/>
          <w:szCs w:val="16"/>
          <w:lang w:val="en-US"/>
        </w:rPr>
        <w:t xml:space="preserve"> </w:t>
      </w:r>
      <w:r w:rsidRPr="00C5458C">
        <w:rPr>
          <w:i/>
          <w:iCs/>
          <w:sz w:val="16"/>
          <w:szCs w:val="16"/>
          <w:lang w:val="en-US"/>
        </w:rPr>
        <w:t>No Place to Hide</w:t>
      </w:r>
      <w:r w:rsidR="0002556F">
        <w:rPr>
          <w:sz w:val="16"/>
          <w:szCs w:val="16"/>
          <w:lang w:val="en-US"/>
        </w:rPr>
        <w:t xml:space="preserve">. </w:t>
      </w:r>
      <w:r w:rsidRPr="00C5458C">
        <w:rPr>
          <w:sz w:val="16"/>
          <w:szCs w:val="16"/>
          <w:lang w:val="en-US"/>
        </w:rPr>
        <w:t>Simon &amp; Schuster.</w:t>
      </w:r>
    </w:p>
    <w:p w14:paraId="0DA2FF3D" w14:textId="2B5539E6" w:rsidR="003C5C40" w:rsidRPr="00C5458C" w:rsidRDefault="0002556F" w:rsidP="003C5C40">
      <w:pPr>
        <w:autoSpaceDE w:val="0"/>
        <w:autoSpaceDN w:val="0"/>
        <w:adjustRightInd w:val="0"/>
        <w:jc w:val="both"/>
        <w:rPr>
          <w:sz w:val="16"/>
          <w:szCs w:val="16"/>
          <w:lang w:val="en-US"/>
        </w:rPr>
      </w:pPr>
      <w:r w:rsidRPr="00400DBA">
        <w:rPr>
          <w:i/>
          <w:iCs/>
          <w:sz w:val="16"/>
          <w:szCs w:val="16"/>
          <w:u w:val="single"/>
          <w:lang w:val="en-US"/>
        </w:rPr>
        <w:t>Chapter in e</w:t>
      </w:r>
      <w:r w:rsidR="003C5C40" w:rsidRPr="00400DBA">
        <w:rPr>
          <w:i/>
          <w:iCs/>
          <w:sz w:val="16"/>
          <w:szCs w:val="16"/>
          <w:u w:val="single"/>
          <w:lang w:val="en-US"/>
        </w:rPr>
        <w:t>dited book</w:t>
      </w:r>
      <w:r w:rsidR="003C5C40" w:rsidRPr="00C5458C">
        <w:rPr>
          <w:i/>
          <w:iCs/>
          <w:sz w:val="16"/>
          <w:szCs w:val="16"/>
          <w:lang w:val="en-US"/>
        </w:rPr>
        <w:t>:</w:t>
      </w:r>
      <w:r w:rsidR="003C5C40" w:rsidRPr="00C5458C">
        <w:rPr>
          <w:sz w:val="16"/>
          <w:szCs w:val="16"/>
          <w:lang w:val="en-US"/>
        </w:rPr>
        <w:t xml:space="preserve"> Surname, Initials</w:t>
      </w:r>
      <w:r>
        <w:rPr>
          <w:sz w:val="16"/>
          <w:szCs w:val="16"/>
          <w:lang w:val="en-US"/>
        </w:rPr>
        <w:t>.</w:t>
      </w:r>
      <w:r w:rsidR="003C5C40" w:rsidRPr="00C5458C">
        <w:rPr>
          <w:sz w:val="16"/>
          <w:szCs w:val="16"/>
          <w:lang w:val="en-US"/>
        </w:rPr>
        <w:t xml:space="preserve"> (</w:t>
      </w:r>
      <w:r>
        <w:rPr>
          <w:sz w:val="16"/>
          <w:szCs w:val="16"/>
          <w:lang w:val="en-US"/>
        </w:rPr>
        <w:t>Y</w:t>
      </w:r>
      <w:r w:rsidR="003C5C40" w:rsidRPr="00C5458C">
        <w:rPr>
          <w:sz w:val="16"/>
          <w:szCs w:val="16"/>
          <w:lang w:val="en-US"/>
        </w:rPr>
        <w:t xml:space="preserve">ear). Chapter title. </w:t>
      </w:r>
      <w:r w:rsidRPr="0002556F">
        <w:rPr>
          <w:sz w:val="16"/>
          <w:szCs w:val="16"/>
          <w:lang w:val="en-US"/>
        </w:rPr>
        <w:t xml:space="preserve">In Initials. Editor Surname (Ed.), </w:t>
      </w:r>
      <w:r w:rsidRPr="00400DBA">
        <w:rPr>
          <w:i/>
          <w:iCs/>
          <w:sz w:val="16"/>
          <w:szCs w:val="16"/>
          <w:lang w:val="en-US"/>
        </w:rPr>
        <w:t>Title of book</w:t>
      </w:r>
      <w:r w:rsidRPr="0002556F">
        <w:rPr>
          <w:sz w:val="16"/>
          <w:szCs w:val="16"/>
          <w:lang w:val="en-US"/>
        </w:rPr>
        <w:t xml:space="preserve"> (pp. xx–xx). Publisher</w:t>
      </w:r>
      <w:r w:rsidR="003C5C40" w:rsidRPr="00C5458C">
        <w:rPr>
          <w:sz w:val="16"/>
          <w:szCs w:val="16"/>
          <w:lang w:val="en-US"/>
        </w:rPr>
        <w:t>. DOI</w:t>
      </w:r>
    </w:p>
    <w:p w14:paraId="412686C6" w14:textId="4B4474BE" w:rsidR="003C5C40" w:rsidRPr="00C5458C" w:rsidRDefault="003C5C40" w:rsidP="003C5C40">
      <w:pPr>
        <w:autoSpaceDE w:val="0"/>
        <w:autoSpaceDN w:val="0"/>
        <w:adjustRightInd w:val="0"/>
        <w:ind w:left="720" w:hanging="720"/>
        <w:jc w:val="both"/>
        <w:rPr>
          <w:sz w:val="16"/>
          <w:szCs w:val="16"/>
          <w:lang w:val="en-US"/>
        </w:rPr>
      </w:pPr>
      <w:proofErr w:type="gramStart"/>
      <w:r w:rsidRPr="00C5458C">
        <w:rPr>
          <w:sz w:val="16"/>
          <w:szCs w:val="16"/>
          <w:lang w:val="en-US"/>
        </w:rPr>
        <w:t>e.g.</w:t>
      </w:r>
      <w:proofErr w:type="gramEnd"/>
      <w:r w:rsidRPr="00C5458C">
        <w:rPr>
          <w:sz w:val="16"/>
          <w:szCs w:val="16"/>
          <w:lang w:val="en-US"/>
        </w:rPr>
        <w:t xml:space="preserve"> Calabrese, F. A. (2005). The early pathways: theory to practice – </w:t>
      </w:r>
      <w:r w:rsidR="0002556F">
        <w:rPr>
          <w:sz w:val="16"/>
          <w:szCs w:val="16"/>
          <w:lang w:val="en-US"/>
        </w:rPr>
        <w:t>A</w:t>
      </w:r>
      <w:r w:rsidRPr="00C5458C">
        <w:rPr>
          <w:sz w:val="16"/>
          <w:szCs w:val="16"/>
          <w:lang w:val="en-US"/>
        </w:rPr>
        <w:t xml:space="preserve"> continuum. </w:t>
      </w:r>
      <w:r w:rsidR="0002556F" w:rsidRPr="0002556F">
        <w:rPr>
          <w:sz w:val="16"/>
          <w:szCs w:val="16"/>
          <w:lang w:val="en-US"/>
        </w:rPr>
        <w:t xml:space="preserve">In M. </w:t>
      </w:r>
      <w:proofErr w:type="spellStart"/>
      <w:r w:rsidR="0002556F" w:rsidRPr="0002556F">
        <w:rPr>
          <w:sz w:val="16"/>
          <w:szCs w:val="16"/>
          <w:lang w:val="en-US"/>
        </w:rPr>
        <w:t>Stankosky</w:t>
      </w:r>
      <w:proofErr w:type="spellEnd"/>
      <w:r w:rsidR="0002556F" w:rsidRPr="0002556F" w:rsidDel="0002556F">
        <w:rPr>
          <w:sz w:val="16"/>
          <w:szCs w:val="16"/>
          <w:lang w:val="en-US"/>
        </w:rPr>
        <w:t xml:space="preserve"> </w:t>
      </w:r>
      <w:r w:rsidRPr="00C5458C">
        <w:rPr>
          <w:sz w:val="16"/>
          <w:szCs w:val="16"/>
          <w:lang w:val="en-US"/>
        </w:rPr>
        <w:t xml:space="preserve">(Ed.), </w:t>
      </w:r>
      <w:r w:rsidRPr="00C5458C">
        <w:rPr>
          <w:i/>
          <w:iCs/>
          <w:sz w:val="16"/>
          <w:szCs w:val="16"/>
          <w:lang w:val="en-US"/>
        </w:rPr>
        <w:t xml:space="preserve">Creating the </w:t>
      </w:r>
      <w:r w:rsidR="0002556F">
        <w:rPr>
          <w:i/>
          <w:iCs/>
          <w:sz w:val="16"/>
          <w:szCs w:val="16"/>
          <w:lang w:val="en-US"/>
        </w:rPr>
        <w:t>d</w:t>
      </w:r>
      <w:r w:rsidRPr="00C5458C">
        <w:rPr>
          <w:i/>
          <w:iCs/>
          <w:sz w:val="16"/>
          <w:szCs w:val="16"/>
          <w:lang w:val="en-US"/>
        </w:rPr>
        <w:t xml:space="preserve">iscipline of </w:t>
      </w:r>
      <w:r w:rsidR="0002556F">
        <w:rPr>
          <w:i/>
          <w:iCs/>
          <w:sz w:val="16"/>
          <w:szCs w:val="16"/>
          <w:lang w:val="en-US"/>
        </w:rPr>
        <w:t>k</w:t>
      </w:r>
      <w:r w:rsidRPr="00C5458C">
        <w:rPr>
          <w:i/>
          <w:iCs/>
          <w:sz w:val="16"/>
          <w:szCs w:val="16"/>
          <w:lang w:val="en-US"/>
        </w:rPr>
        <w:t xml:space="preserve">nowledge </w:t>
      </w:r>
      <w:r w:rsidR="0002556F">
        <w:rPr>
          <w:i/>
          <w:iCs/>
          <w:sz w:val="16"/>
          <w:szCs w:val="16"/>
          <w:lang w:val="en-US"/>
        </w:rPr>
        <w:t>m</w:t>
      </w:r>
      <w:r w:rsidRPr="00C5458C">
        <w:rPr>
          <w:i/>
          <w:iCs/>
          <w:sz w:val="16"/>
          <w:szCs w:val="16"/>
          <w:lang w:val="en-US"/>
        </w:rPr>
        <w:t xml:space="preserve">anagement </w:t>
      </w:r>
      <w:r w:rsidRPr="00C5458C">
        <w:rPr>
          <w:sz w:val="16"/>
          <w:szCs w:val="16"/>
          <w:lang w:val="en-US"/>
        </w:rPr>
        <w:t xml:space="preserve">(pp. 15-20), Elsevier. </w:t>
      </w:r>
      <w:hyperlink r:id="rId16" w:history="1">
        <w:r w:rsidRPr="00C5458C">
          <w:rPr>
            <w:rStyle w:val="Hyperlink"/>
            <w:color w:val="auto"/>
            <w:sz w:val="16"/>
            <w:szCs w:val="16"/>
            <w:u w:val="none"/>
            <w:lang w:val="en-US"/>
          </w:rPr>
          <w:t>https://doi.org/10.1016/b978-0-7506-7878-0.50006-5</w:t>
        </w:r>
      </w:hyperlink>
      <w:r w:rsidRPr="00C5458C">
        <w:rPr>
          <w:sz w:val="16"/>
          <w:szCs w:val="16"/>
          <w:lang w:val="en-US"/>
        </w:rPr>
        <w:t xml:space="preserve"> </w:t>
      </w:r>
      <w:r w:rsidR="0002556F">
        <w:rPr>
          <w:sz w:val="16"/>
          <w:szCs w:val="16"/>
          <w:lang w:val="en-US"/>
        </w:rPr>
        <w:t xml:space="preserve"> </w:t>
      </w:r>
    </w:p>
    <w:p w14:paraId="7E0D3BEF" w14:textId="5627EDDC" w:rsidR="003C5C40" w:rsidRPr="00C5458C" w:rsidRDefault="003C5C40" w:rsidP="003C5C40">
      <w:pPr>
        <w:autoSpaceDE w:val="0"/>
        <w:autoSpaceDN w:val="0"/>
        <w:adjustRightInd w:val="0"/>
        <w:ind w:left="720" w:hanging="720"/>
        <w:jc w:val="both"/>
        <w:rPr>
          <w:sz w:val="16"/>
          <w:szCs w:val="16"/>
          <w:lang w:val="en-US"/>
        </w:rPr>
      </w:pPr>
      <w:r w:rsidRPr="00400DBA">
        <w:rPr>
          <w:i/>
          <w:iCs/>
          <w:sz w:val="16"/>
          <w:szCs w:val="16"/>
          <w:u w:val="single"/>
          <w:lang w:val="en-US"/>
        </w:rPr>
        <w:t>Conference proceedings</w:t>
      </w:r>
      <w:r w:rsidRPr="00C5458C">
        <w:rPr>
          <w:i/>
          <w:iCs/>
          <w:sz w:val="16"/>
          <w:szCs w:val="16"/>
          <w:lang w:val="en-US"/>
        </w:rPr>
        <w:t xml:space="preserve">: </w:t>
      </w:r>
      <w:r w:rsidRPr="00C5458C">
        <w:rPr>
          <w:sz w:val="16"/>
          <w:szCs w:val="16"/>
          <w:lang w:val="en-US"/>
        </w:rPr>
        <w:t>Surname, Initials</w:t>
      </w:r>
      <w:r w:rsidR="0002556F">
        <w:rPr>
          <w:sz w:val="16"/>
          <w:szCs w:val="16"/>
          <w:lang w:val="en-US"/>
        </w:rPr>
        <w:t>.</w:t>
      </w:r>
      <w:r w:rsidRPr="00C5458C">
        <w:rPr>
          <w:sz w:val="16"/>
          <w:szCs w:val="16"/>
          <w:lang w:val="en-US"/>
        </w:rPr>
        <w:t xml:space="preserve"> (</w:t>
      </w:r>
      <w:r w:rsidR="0002556F">
        <w:rPr>
          <w:sz w:val="16"/>
          <w:szCs w:val="16"/>
          <w:lang w:val="en-US"/>
        </w:rPr>
        <w:t>Y</w:t>
      </w:r>
      <w:r w:rsidRPr="00C5458C">
        <w:rPr>
          <w:sz w:val="16"/>
          <w:szCs w:val="16"/>
          <w:lang w:val="en-US"/>
        </w:rPr>
        <w:t xml:space="preserve">ear). </w:t>
      </w:r>
      <w:r w:rsidR="0002556F" w:rsidRPr="0002556F">
        <w:rPr>
          <w:sz w:val="16"/>
          <w:szCs w:val="16"/>
          <w:lang w:val="en-US"/>
        </w:rPr>
        <w:t>Title of paper. In Initials. Editor Surname (Ed.), Title of conference proceedings (pp. xx–xx). Publisher.</w:t>
      </w:r>
    </w:p>
    <w:p w14:paraId="5CC13024" w14:textId="7D366BCA" w:rsidR="003C5C40" w:rsidRPr="00C5458C" w:rsidRDefault="003C5C40" w:rsidP="003C5C40">
      <w:pPr>
        <w:autoSpaceDE w:val="0"/>
        <w:autoSpaceDN w:val="0"/>
        <w:adjustRightInd w:val="0"/>
        <w:ind w:left="720" w:hanging="720"/>
        <w:jc w:val="both"/>
        <w:rPr>
          <w:sz w:val="16"/>
          <w:szCs w:val="16"/>
          <w:lang w:val="en-US"/>
        </w:rPr>
      </w:pPr>
      <w:proofErr w:type="gramStart"/>
      <w:r w:rsidRPr="00C5458C">
        <w:rPr>
          <w:sz w:val="16"/>
          <w:szCs w:val="16"/>
          <w:lang w:val="en-US"/>
        </w:rPr>
        <w:t>e.g.</w:t>
      </w:r>
      <w:proofErr w:type="gramEnd"/>
      <w:r w:rsidRPr="00C5458C">
        <w:rPr>
          <w:sz w:val="16"/>
          <w:szCs w:val="16"/>
          <w:lang w:val="en-US"/>
        </w:rPr>
        <w:t xml:space="preserve"> Ambrose, I.</w:t>
      </w:r>
      <w:r w:rsidR="00641862">
        <w:rPr>
          <w:sz w:val="16"/>
          <w:szCs w:val="16"/>
          <w:lang w:val="en-US"/>
        </w:rPr>
        <w:t>,</w:t>
      </w:r>
      <w:r w:rsidRPr="00C5458C">
        <w:rPr>
          <w:sz w:val="16"/>
          <w:szCs w:val="16"/>
          <w:lang w:val="en-US"/>
        </w:rPr>
        <w:t xml:space="preserve"> &amp; </w:t>
      </w:r>
      <w:proofErr w:type="spellStart"/>
      <w:r w:rsidRPr="00C5458C">
        <w:rPr>
          <w:sz w:val="16"/>
          <w:szCs w:val="16"/>
          <w:lang w:val="en-US"/>
        </w:rPr>
        <w:t>Papamichail</w:t>
      </w:r>
      <w:proofErr w:type="spellEnd"/>
      <w:r w:rsidRPr="00C5458C">
        <w:rPr>
          <w:sz w:val="16"/>
          <w:szCs w:val="16"/>
          <w:lang w:val="en-US"/>
        </w:rPr>
        <w:t xml:space="preserve">, K. (2021). Information tools for cultural tourism destinations: managing accessibility. </w:t>
      </w:r>
      <w:r w:rsidR="0002556F" w:rsidRPr="0002556F">
        <w:rPr>
          <w:sz w:val="16"/>
          <w:szCs w:val="16"/>
          <w:lang w:val="en-US"/>
        </w:rPr>
        <w:t>In R. Alkier, S. Marković, &amp; M. Perić (Eds.),</w:t>
      </w:r>
      <w:r w:rsidRPr="00C5458C">
        <w:rPr>
          <w:sz w:val="16"/>
          <w:szCs w:val="16"/>
          <w:lang w:val="en-US"/>
        </w:rPr>
        <w:t xml:space="preserve"> </w:t>
      </w:r>
      <w:proofErr w:type="spellStart"/>
      <w:r w:rsidR="0002556F" w:rsidRPr="0002556F">
        <w:rPr>
          <w:i/>
          <w:iCs/>
          <w:sz w:val="16"/>
          <w:szCs w:val="16"/>
          <w:lang w:val="en-US"/>
        </w:rPr>
        <w:t>ToSEE</w:t>
      </w:r>
      <w:proofErr w:type="spellEnd"/>
      <w:r w:rsidR="0002556F" w:rsidRPr="0002556F">
        <w:rPr>
          <w:i/>
          <w:iCs/>
          <w:sz w:val="16"/>
          <w:szCs w:val="16"/>
          <w:lang w:val="en-US"/>
        </w:rPr>
        <w:t xml:space="preserve"> – Tourism in Southern and Eastern Europe 2021: 6th International Scientific Conference </w:t>
      </w:r>
      <w:r w:rsidR="0002556F" w:rsidRPr="00400DBA">
        <w:rPr>
          <w:sz w:val="16"/>
          <w:szCs w:val="16"/>
          <w:lang w:val="en-US"/>
        </w:rPr>
        <w:t>(pp. 25–37).</w:t>
      </w:r>
      <w:r w:rsidRPr="0002556F">
        <w:rPr>
          <w:sz w:val="16"/>
          <w:szCs w:val="16"/>
          <w:lang w:val="en-US"/>
        </w:rPr>
        <w:t xml:space="preserve"> </w:t>
      </w:r>
      <w:r w:rsidRPr="00C5458C">
        <w:rPr>
          <w:sz w:val="16"/>
          <w:szCs w:val="16"/>
          <w:lang w:val="en-US"/>
        </w:rPr>
        <w:t xml:space="preserve">University of Rijeka, Faculty of Tourism and Hospitality Management. </w:t>
      </w:r>
      <w:hyperlink r:id="rId17" w:history="1">
        <w:r w:rsidRPr="00C5458C">
          <w:rPr>
            <w:rStyle w:val="Hyperlink"/>
            <w:color w:val="auto"/>
            <w:sz w:val="16"/>
            <w:szCs w:val="16"/>
            <w:u w:val="none"/>
            <w:lang w:val="en-US"/>
          </w:rPr>
          <w:t>https://doi.org/10.20867/tosee.06.2</w:t>
        </w:r>
      </w:hyperlink>
      <w:r w:rsidRPr="00C5458C">
        <w:rPr>
          <w:sz w:val="16"/>
          <w:szCs w:val="16"/>
          <w:lang w:val="en-US"/>
        </w:rPr>
        <w:t xml:space="preserve"> </w:t>
      </w:r>
    </w:p>
    <w:p w14:paraId="7A60B9B4" w14:textId="2E3B608B" w:rsidR="003C5C40" w:rsidRPr="00C5458C" w:rsidRDefault="003C5C40" w:rsidP="003C5C40">
      <w:pPr>
        <w:autoSpaceDE w:val="0"/>
        <w:autoSpaceDN w:val="0"/>
        <w:adjustRightInd w:val="0"/>
        <w:ind w:left="720" w:hanging="720"/>
        <w:jc w:val="both"/>
        <w:rPr>
          <w:sz w:val="16"/>
          <w:szCs w:val="16"/>
          <w:lang w:val="en-US"/>
        </w:rPr>
      </w:pPr>
      <w:r w:rsidRPr="00400DBA">
        <w:rPr>
          <w:i/>
          <w:iCs/>
          <w:sz w:val="16"/>
          <w:szCs w:val="16"/>
          <w:u w:val="single"/>
          <w:lang w:val="en-US"/>
        </w:rPr>
        <w:t>Published dissertation</w:t>
      </w:r>
      <w:r w:rsidRPr="00C5458C">
        <w:rPr>
          <w:i/>
          <w:iCs/>
          <w:sz w:val="16"/>
          <w:szCs w:val="16"/>
          <w:lang w:val="en-US"/>
        </w:rPr>
        <w:t xml:space="preserve">: </w:t>
      </w:r>
      <w:r w:rsidRPr="00400DBA">
        <w:rPr>
          <w:sz w:val="16"/>
          <w:szCs w:val="16"/>
          <w:lang w:val="en-US"/>
        </w:rPr>
        <w:t>Surname, Initials</w:t>
      </w:r>
      <w:r w:rsidR="0002556F">
        <w:rPr>
          <w:sz w:val="16"/>
          <w:szCs w:val="16"/>
          <w:lang w:val="en-US"/>
        </w:rPr>
        <w:t>.</w:t>
      </w:r>
      <w:r w:rsidRPr="00400DBA">
        <w:rPr>
          <w:sz w:val="16"/>
          <w:szCs w:val="16"/>
          <w:lang w:val="en-US"/>
        </w:rPr>
        <w:t xml:space="preserve"> (</w:t>
      </w:r>
      <w:r w:rsidR="0002556F">
        <w:rPr>
          <w:sz w:val="16"/>
          <w:szCs w:val="16"/>
          <w:lang w:val="en-US"/>
        </w:rPr>
        <w:t>Y</w:t>
      </w:r>
      <w:r w:rsidRPr="00400DBA">
        <w:rPr>
          <w:sz w:val="16"/>
          <w:szCs w:val="16"/>
          <w:lang w:val="en-US"/>
        </w:rPr>
        <w:t>ear).</w:t>
      </w:r>
      <w:r w:rsidRPr="00C5458C">
        <w:rPr>
          <w:i/>
          <w:iCs/>
          <w:sz w:val="16"/>
          <w:szCs w:val="16"/>
          <w:lang w:val="en-US"/>
        </w:rPr>
        <w:t xml:space="preserve"> Title </w:t>
      </w:r>
      <w:r w:rsidRPr="00C5458C">
        <w:rPr>
          <w:sz w:val="16"/>
          <w:szCs w:val="16"/>
          <w:lang w:val="en-US"/>
        </w:rPr>
        <w:t xml:space="preserve">[Doctoral dissertation, </w:t>
      </w:r>
      <w:r w:rsidR="0002556F">
        <w:rPr>
          <w:sz w:val="16"/>
          <w:szCs w:val="16"/>
          <w:lang w:val="en-US"/>
        </w:rPr>
        <w:t>Institution</w:t>
      </w:r>
      <w:r w:rsidRPr="00C5458C">
        <w:rPr>
          <w:sz w:val="16"/>
          <w:szCs w:val="16"/>
          <w:lang w:val="en-US"/>
        </w:rPr>
        <w:t xml:space="preserve">]. </w:t>
      </w:r>
      <w:r w:rsidR="00322C0E">
        <w:rPr>
          <w:sz w:val="16"/>
          <w:szCs w:val="16"/>
          <w:lang w:val="en-US"/>
        </w:rPr>
        <w:t xml:space="preserve">Repository. </w:t>
      </w:r>
      <w:r w:rsidR="0002556F">
        <w:rPr>
          <w:sz w:val="16"/>
          <w:szCs w:val="16"/>
          <w:lang w:val="en-US"/>
        </w:rPr>
        <w:t>URL</w:t>
      </w:r>
    </w:p>
    <w:p w14:paraId="6BC12C6B" w14:textId="1C261366" w:rsidR="003C5C40" w:rsidRPr="00C5458C" w:rsidRDefault="003C5C40" w:rsidP="003C5C40">
      <w:pPr>
        <w:autoSpaceDE w:val="0"/>
        <w:autoSpaceDN w:val="0"/>
        <w:adjustRightInd w:val="0"/>
        <w:ind w:left="720" w:hanging="720"/>
        <w:jc w:val="both"/>
        <w:rPr>
          <w:sz w:val="16"/>
          <w:szCs w:val="16"/>
          <w:lang w:val="en-US"/>
        </w:rPr>
      </w:pPr>
      <w:proofErr w:type="gramStart"/>
      <w:r w:rsidRPr="00C5458C">
        <w:rPr>
          <w:sz w:val="16"/>
          <w:szCs w:val="16"/>
          <w:lang w:val="en-US"/>
        </w:rPr>
        <w:t>e.g.</w:t>
      </w:r>
      <w:proofErr w:type="gramEnd"/>
      <w:r w:rsidRPr="00C5458C">
        <w:rPr>
          <w:sz w:val="16"/>
          <w:szCs w:val="16"/>
          <w:lang w:val="en-US"/>
        </w:rPr>
        <w:t xml:space="preserve"> Vitezić, V. (2017). </w:t>
      </w:r>
      <w:r w:rsidRPr="00C5458C">
        <w:rPr>
          <w:i/>
          <w:iCs/>
          <w:sz w:val="16"/>
          <w:szCs w:val="16"/>
          <w:lang w:val="en-US"/>
        </w:rPr>
        <w:t xml:space="preserve">Innovation management and efficiency of low-and medium-low-tech enterprises </w:t>
      </w:r>
      <w:r w:rsidR="00AD06A0">
        <w:rPr>
          <w:sz w:val="16"/>
          <w:szCs w:val="16"/>
          <w:lang w:val="en-US"/>
        </w:rPr>
        <w:t>[</w:t>
      </w:r>
      <w:r w:rsidRPr="00C5458C">
        <w:rPr>
          <w:sz w:val="16"/>
          <w:szCs w:val="16"/>
          <w:lang w:val="en-US"/>
        </w:rPr>
        <w:t>Doctoral dissertation</w:t>
      </w:r>
      <w:r w:rsidR="00AD06A0" w:rsidRPr="00A96D7A">
        <w:rPr>
          <w:sz w:val="16"/>
          <w:szCs w:val="16"/>
          <w:lang w:val="en-US"/>
        </w:rPr>
        <w:t xml:space="preserve">, </w:t>
      </w:r>
      <w:r w:rsidR="00546BC6" w:rsidRPr="00A96D7A">
        <w:rPr>
          <w:sz w:val="16"/>
          <w:szCs w:val="16"/>
          <w:lang w:val="en-US"/>
        </w:rPr>
        <w:t xml:space="preserve">University of Rijeka, </w:t>
      </w:r>
      <w:r w:rsidR="00380FA7" w:rsidRPr="00C5458C">
        <w:rPr>
          <w:sz w:val="16"/>
          <w:szCs w:val="16"/>
          <w:lang w:val="en-US"/>
        </w:rPr>
        <w:t>Faculty of tourism and hospitality management</w:t>
      </w:r>
      <w:r w:rsidR="00AD06A0">
        <w:rPr>
          <w:sz w:val="16"/>
          <w:szCs w:val="16"/>
          <w:lang w:val="en-US"/>
        </w:rPr>
        <w:t xml:space="preserve">]. </w:t>
      </w:r>
      <w:r w:rsidR="00322C0E">
        <w:rPr>
          <w:sz w:val="16"/>
          <w:szCs w:val="16"/>
          <w:lang w:val="en-US"/>
        </w:rPr>
        <w:t xml:space="preserve">Repository of Faculty of Tourism and Hospitality Management. </w:t>
      </w:r>
      <w:hyperlink r:id="rId18" w:history="1">
        <w:r w:rsidR="00322C0E" w:rsidRPr="00400DBA">
          <w:rPr>
            <w:rStyle w:val="Hyperlink"/>
            <w:color w:val="auto"/>
            <w:sz w:val="16"/>
            <w:szCs w:val="16"/>
            <w:u w:val="none"/>
            <w:lang w:val="en-US"/>
          </w:rPr>
          <w:t>https://urn.nsk.hr/urn:nbn:hr:191:912418</w:t>
        </w:r>
      </w:hyperlink>
      <w:r w:rsidR="00322C0E" w:rsidRPr="00322C0E">
        <w:rPr>
          <w:sz w:val="16"/>
          <w:szCs w:val="16"/>
          <w:lang w:val="en-US"/>
        </w:rPr>
        <w:t xml:space="preserve"> </w:t>
      </w:r>
    </w:p>
    <w:p w14:paraId="6CD1F2CA" w14:textId="40754ED2" w:rsidR="003C5C40" w:rsidRPr="00C5458C" w:rsidRDefault="0002556F" w:rsidP="003C5C40">
      <w:pPr>
        <w:autoSpaceDE w:val="0"/>
        <w:autoSpaceDN w:val="0"/>
        <w:adjustRightInd w:val="0"/>
        <w:ind w:left="720" w:hanging="720"/>
        <w:jc w:val="both"/>
        <w:rPr>
          <w:iCs/>
          <w:sz w:val="16"/>
          <w:szCs w:val="16"/>
          <w:lang w:val="en-US"/>
        </w:rPr>
      </w:pPr>
      <w:r w:rsidRPr="00400DBA">
        <w:rPr>
          <w:i/>
          <w:iCs/>
          <w:sz w:val="16"/>
          <w:szCs w:val="16"/>
          <w:u w:val="single"/>
          <w:lang w:val="en-US"/>
        </w:rPr>
        <w:t>Webpage (organizational author)</w:t>
      </w:r>
      <w:r>
        <w:rPr>
          <w:i/>
          <w:iCs/>
          <w:sz w:val="16"/>
          <w:szCs w:val="16"/>
          <w:lang w:val="en-US"/>
        </w:rPr>
        <w:t xml:space="preserve">: </w:t>
      </w:r>
      <w:r w:rsidRPr="00400DBA">
        <w:rPr>
          <w:sz w:val="16"/>
          <w:szCs w:val="16"/>
          <w:lang w:val="en-US"/>
        </w:rPr>
        <w:t xml:space="preserve">Organization name. (Year, Month Day). </w:t>
      </w:r>
      <w:r w:rsidRPr="0002556F">
        <w:rPr>
          <w:i/>
          <w:iCs/>
          <w:sz w:val="16"/>
          <w:szCs w:val="16"/>
          <w:lang w:val="en-US"/>
        </w:rPr>
        <w:t>Title of page</w:t>
      </w:r>
      <w:r w:rsidRPr="00400DBA">
        <w:rPr>
          <w:sz w:val="16"/>
          <w:szCs w:val="16"/>
          <w:lang w:val="en-US"/>
        </w:rPr>
        <w:t>. URL</w:t>
      </w:r>
    </w:p>
    <w:p w14:paraId="4D5C1B34" w14:textId="77777777" w:rsidR="003C5C40" w:rsidRDefault="003C5C40" w:rsidP="003C5C40">
      <w:pPr>
        <w:autoSpaceDE w:val="0"/>
        <w:autoSpaceDN w:val="0"/>
        <w:adjustRightInd w:val="0"/>
        <w:ind w:left="720" w:hanging="720"/>
        <w:jc w:val="both"/>
        <w:rPr>
          <w:iCs/>
          <w:sz w:val="16"/>
          <w:szCs w:val="16"/>
          <w:lang w:val="en-US"/>
        </w:rPr>
      </w:pPr>
      <w:proofErr w:type="gramStart"/>
      <w:r w:rsidRPr="00C5458C">
        <w:rPr>
          <w:iCs/>
          <w:sz w:val="16"/>
          <w:szCs w:val="16"/>
          <w:lang w:val="en-US"/>
        </w:rPr>
        <w:t>e.g.</w:t>
      </w:r>
      <w:proofErr w:type="gramEnd"/>
      <w:r w:rsidRPr="00C5458C">
        <w:rPr>
          <w:iCs/>
          <w:sz w:val="16"/>
          <w:szCs w:val="16"/>
          <w:lang w:val="en-US"/>
        </w:rPr>
        <w:t xml:space="preserve"> CBI Ministry of Foreign Affairs (2022, May 2). </w:t>
      </w:r>
      <w:r w:rsidRPr="00C5458C">
        <w:rPr>
          <w:i/>
          <w:sz w:val="16"/>
          <w:szCs w:val="16"/>
          <w:lang w:val="en-US"/>
        </w:rPr>
        <w:t>The European market potential for cycling tourism</w:t>
      </w:r>
      <w:r w:rsidRPr="00C5458C">
        <w:rPr>
          <w:iCs/>
          <w:sz w:val="16"/>
          <w:szCs w:val="16"/>
          <w:lang w:val="en-US"/>
        </w:rPr>
        <w:t xml:space="preserve">. </w:t>
      </w:r>
      <w:hyperlink r:id="rId19" w:history="1">
        <w:r w:rsidRPr="00C5458C">
          <w:rPr>
            <w:rStyle w:val="Hyperlink"/>
            <w:iCs/>
            <w:color w:val="auto"/>
            <w:sz w:val="16"/>
            <w:szCs w:val="16"/>
            <w:u w:val="none"/>
            <w:lang w:val="en-US"/>
          </w:rPr>
          <w:t>https://www.cbi.eu/market-information/tourism/cycling-tourism/market-potential</w:t>
        </w:r>
      </w:hyperlink>
      <w:r w:rsidRPr="00C5458C">
        <w:rPr>
          <w:iCs/>
          <w:sz w:val="16"/>
          <w:szCs w:val="16"/>
          <w:lang w:val="en-US"/>
        </w:rPr>
        <w:t xml:space="preserve"> </w:t>
      </w:r>
    </w:p>
    <w:p w14:paraId="73569A69" w14:textId="0688B061" w:rsidR="00BD063A" w:rsidRPr="00546BC6" w:rsidRDefault="0002556F">
      <w:pPr>
        <w:autoSpaceDE w:val="0"/>
        <w:autoSpaceDN w:val="0"/>
        <w:adjustRightInd w:val="0"/>
        <w:ind w:left="720" w:hanging="720"/>
        <w:jc w:val="both"/>
        <w:rPr>
          <w:iCs/>
          <w:sz w:val="16"/>
          <w:szCs w:val="16"/>
          <w:lang w:val="en-US"/>
        </w:rPr>
      </w:pPr>
      <w:r w:rsidRPr="00400DBA">
        <w:rPr>
          <w:i/>
          <w:sz w:val="16"/>
          <w:szCs w:val="16"/>
          <w:u w:val="single"/>
          <w:lang w:val="en-US"/>
        </w:rPr>
        <w:t>Webpage with retrieval date</w:t>
      </w:r>
      <w:r w:rsidR="003C5C40">
        <w:rPr>
          <w:i/>
          <w:sz w:val="16"/>
          <w:szCs w:val="16"/>
          <w:lang w:val="en-US"/>
        </w:rPr>
        <w:t>:</w:t>
      </w:r>
      <w:r w:rsidR="00BD063A" w:rsidRPr="00BD063A">
        <w:rPr>
          <w:iCs/>
          <w:sz w:val="16"/>
          <w:szCs w:val="16"/>
          <w:lang w:val="en-US"/>
        </w:rPr>
        <w:t xml:space="preserve"> </w:t>
      </w:r>
      <w:r w:rsidRPr="0002556F">
        <w:rPr>
          <w:iCs/>
          <w:sz w:val="16"/>
          <w:szCs w:val="16"/>
          <w:lang w:val="en-US"/>
        </w:rPr>
        <w:t xml:space="preserve">Author/Organization. (n.d.). </w:t>
      </w:r>
      <w:r w:rsidRPr="00400DBA">
        <w:rPr>
          <w:i/>
          <w:sz w:val="16"/>
          <w:szCs w:val="16"/>
          <w:lang w:val="en-US"/>
        </w:rPr>
        <w:t>Title of page</w:t>
      </w:r>
      <w:r w:rsidRPr="0002556F">
        <w:rPr>
          <w:iCs/>
          <w:sz w:val="16"/>
          <w:szCs w:val="16"/>
          <w:lang w:val="en-US"/>
        </w:rPr>
        <w:t>. Retrieved Month Day, Year, from URL</w:t>
      </w:r>
    </w:p>
    <w:p w14:paraId="618C826A" w14:textId="2AA44499" w:rsidR="003C5C40" w:rsidRDefault="00BD063A" w:rsidP="003C5C40">
      <w:pPr>
        <w:autoSpaceDE w:val="0"/>
        <w:autoSpaceDN w:val="0"/>
        <w:adjustRightInd w:val="0"/>
        <w:ind w:left="720" w:hanging="720"/>
        <w:jc w:val="both"/>
        <w:rPr>
          <w:iCs/>
          <w:sz w:val="16"/>
          <w:szCs w:val="16"/>
          <w:lang w:val="en-US"/>
        </w:rPr>
      </w:pPr>
      <w:r>
        <w:rPr>
          <w:i/>
          <w:sz w:val="16"/>
          <w:szCs w:val="16"/>
          <w:lang w:val="en-US"/>
        </w:rPr>
        <w:t xml:space="preserve">e.g. </w:t>
      </w:r>
      <w:r w:rsidR="003C5C40">
        <w:rPr>
          <w:i/>
          <w:sz w:val="16"/>
          <w:szCs w:val="16"/>
          <w:lang w:val="en-US"/>
        </w:rPr>
        <w:t xml:space="preserve"> </w:t>
      </w:r>
      <w:r w:rsidR="003C5C40">
        <w:rPr>
          <w:iCs/>
          <w:sz w:val="16"/>
          <w:szCs w:val="16"/>
          <w:lang w:val="en-US"/>
        </w:rPr>
        <w:t xml:space="preserve">Opatija riviera. (n.d.). </w:t>
      </w:r>
      <w:proofErr w:type="spellStart"/>
      <w:r w:rsidR="003C5C40" w:rsidRPr="008C0AA1">
        <w:rPr>
          <w:i/>
          <w:sz w:val="16"/>
          <w:szCs w:val="16"/>
          <w:lang w:val="en-US"/>
        </w:rPr>
        <w:t>Opatijska</w:t>
      </w:r>
      <w:proofErr w:type="spellEnd"/>
      <w:r w:rsidR="003C5C40" w:rsidRPr="008C0AA1">
        <w:rPr>
          <w:i/>
          <w:sz w:val="16"/>
          <w:szCs w:val="16"/>
          <w:lang w:val="en-US"/>
        </w:rPr>
        <w:t xml:space="preserve"> </w:t>
      </w:r>
      <w:proofErr w:type="spellStart"/>
      <w:r w:rsidR="003C5C40" w:rsidRPr="008C0AA1">
        <w:rPr>
          <w:i/>
          <w:sz w:val="16"/>
          <w:szCs w:val="16"/>
          <w:lang w:val="en-US"/>
        </w:rPr>
        <w:t>rivijera</w:t>
      </w:r>
      <w:proofErr w:type="spellEnd"/>
      <w:r w:rsidR="003C5C40">
        <w:rPr>
          <w:iCs/>
          <w:sz w:val="16"/>
          <w:szCs w:val="16"/>
          <w:lang w:val="en-US"/>
        </w:rPr>
        <w:t xml:space="preserve">. Retrieved </w:t>
      </w:r>
      <w:r w:rsidR="003C5C40" w:rsidRPr="00D201FC">
        <w:rPr>
          <w:iCs/>
          <w:sz w:val="16"/>
          <w:szCs w:val="16"/>
          <w:lang w:val="en-US"/>
        </w:rPr>
        <w:t>November</w:t>
      </w:r>
      <w:r w:rsidR="003C5C40">
        <w:rPr>
          <w:iCs/>
          <w:sz w:val="16"/>
          <w:szCs w:val="16"/>
          <w:lang w:val="en-US"/>
        </w:rPr>
        <w:t xml:space="preserve"> 4,</w:t>
      </w:r>
      <w:r w:rsidR="003C5C40" w:rsidRPr="00D201FC">
        <w:rPr>
          <w:iCs/>
          <w:sz w:val="16"/>
          <w:szCs w:val="16"/>
          <w:lang w:val="en-US"/>
        </w:rPr>
        <w:t xml:space="preserve"> 2020</w:t>
      </w:r>
      <w:r w:rsidR="003C5C40">
        <w:rPr>
          <w:iCs/>
          <w:sz w:val="16"/>
          <w:szCs w:val="16"/>
          <w:lang w:val="en-US"/>
        </w:rPr>
        <w:t xml:space="preserve">, from </w:t>
      </w:r>
      <w:hyperlink r:id="rId20" w:history="1">
        <w:r w:rsidR="003C5C40" w:rsidRPr="00641862">
          <w:rPr>
            <w:rStyle w:val="Hyperlink"/>
            <w:iCs/>
            <w:color w:val="auto"/>
            <w:sz w:val="16"/>
            <w:szCs w:val="16"/>
            <w:u w:val="none"/>
            <w:lang w:val="en-US"/>
          </w:rPr>
          <w:t>https://www.visitopatija.com/opatijska-rivijera-c305</w:t>
        </w:r>
      </w:hyperlink>
      <w:r w:rsidR="003C5C40" w:rsidRPr="00641862">
        <w:rPr>
          <w:iCs/>
          <w:sz w:val="16"/>
          <w:szCs w:val="16"/>
          <w:lang w:val="en-US"/>
        </w:rPr>
        <w:t xml:space="preserve"> </w:t>
      </w:r>
    </w:p>
    <w:p w14:paraId="7AE86025" w14:textId="7CD53536" w:rsidR="0002556F" w:rsidRDefault="0002556F" w:rsidP="003C5C40">
      <w:pPr>
        <w:autoSpaceDE w:val="0"/>
        <w:autoSpaceDN w:val="0"/>
        <w:adjustRightInd w:val="0"/>
        <w:ind w:left="720" w:hanging="720"/>
        <w:jc w:val="both"/>
        <w:rPr>
          <w:iCs/>
          <w:sz w:val="16"/>
          <w:szCs w:val="16"/>
        </w:rPr>
      </w:pPr>
      <w:r w:rsidRPr="00400DBA">
        <w:rPr>
          <w:i/>
          <w:sz w:val="16"/>
          <w:szCs w:val="16"/>
          <w:u w:val="single"/>
        </w:rPr>
        <w:t>Newspaper article (online)</w:t>
      </w:r>
      <w:r>
        <w:rPr>
          <w:iCs/>
          <w:sz w:val="16"/>
          <w:szCs w:val="16"/>
        </w:rPr>
        <w:t xml:space="preserve">: </w:t>
      </w:r>
      <w:r w:rsidRPr="0002556F">
        <w:rPr>
          <w:iCs/>
          <w:sz w:val="16"/>
          <w:szCs w:val="16"/>
        </w:rPr>
        <w:t xml:space="preserve">Surname, Initials. (Year, Month Day). Title of article. </w:t>
      </w:r>
      <w:r w:rsidRPr="00400DBA">
        <w:rPr>
          <w:i/>
          <w:sz w:val="16"/>
          <w:szCs w:val="16"/>
        </w:rPr>
        <w:t>Newspaper Name</w:t>
      </w:r>
      <w:r w:rsidRPr="0002556F">
        <w:rPr>
          <w:iCs/>
          <w:sz w:val="16"/>
          <w:szCs w:val="16"/>
        </w:rPr>
        <w:t>. URL</w:t>
      </w:r>
    </w:p>
    <w:p w14:paraId="1A674318" w14:textId="5998729C" w:rsidR="0002556F" w:rsidRPr="0002556F" w:rsidRDefault="0002556F" w:rsidP="003C5C40">
      <w:pPr>
        <w:autoSpaceDE w:val="0"/>
        <w:autoSpaceDN w:val="0"/>
        <w:adjustRightInd w:val="0"/>
        <w:ind w:left="720" w:hanging="720"/>
        <w:jc w:val="both"/>
        <w:rPr>
          <w:iCs/>
          <w:sz w:val="16"/>
          <w:szCs w:val="16"/>
          <w:lang w:val="en-US"/>
        </w:rPr>
      </w:pPr>
      <w:proofErr w:type="gramStart"/>
      <w:r>
        <w:rPr>
          <w:i/>
          <w:sz w:val="16"/>
          <w:szCs w:val="16"/>
        </w:rPr>
        <w:t>e</w:t>
      </w:r>
      <w:r w:rsidRPr="00400DBA">
        <w:rPr>
          <w:iCs/>
          <w:sz w:val="16"/>
          <w:szCs w:val="16"/>
          <w:lang w:val="en-US"/>
        </w:rPr>
        <w:t>.</w:t>
      </w:r>
      <w:r>
        <w:rPr>
          <w:iCs/>
          <w:sz w:val="16"/>
          <w:szCs w:val="16"/>
          <w:lang w:val="en-US"/>
        </w:rPr>
        <w:t>g.</w:t>
      </w:r>
      <w:proofErr w:type="gramEnd"/>
      <w:r>
        <w:rPr>
          <w:iCs/>
          <w:sz w:val="16"/>
          <w:szCs w:val="16"/>
          <w:lang w:val="en-US"/>
        </w:rPr>
        <w:t xml:space="preserve"> </w:t>
      </w:r>
      <w:r w:rsidRPr="0002556F">
        <w:rPr>
          <w:iCs/>
          <w:sz w:val="16"/>
          <w:szCs w:val="16"/>
          <w:lang w:val="en-US"/>
        </w:rPr>
        <w:t xml:space="preserve">Jones, L. (2021, July 15). Tourism recovery after COVID-19. </w:t>
      </w:r>
      <w:r w:rsidRPr="00400DBA">
        <w:rPr>
          <w:i/>
          <w:sz w:val="16"/>
          <w:szCs w:val="16"/>
          <w:lang w:val="en-US"/>
        </w:rPr>
        <w:t>The Guardian.</w:t>
      </w:r>
      <w:r w:rsidRPr="0002556F">
        <w:rPr>
          <w:iCs/>
          <w:sz w:val="16"/>
          <w:szCs w:val="16"/>
          <w:lang w:val="en-US"/>
        </w:rPr>
        <w:t xml:space="preserve"> https://www.theguardian.com/tourism</w:t>
      </w:r>
    </w:p>
    <w:p w14:paraId="66740541" w14:textId="1D7F7218" w:rsidR="003C5C40" w:rsidRPr="00C5458C" w:rsidRDefault="003C5C40" w:rsidP="003C5C40">
      <w:pPr>
        <w:autoSpaceDE w:val="0"/>
        <w:autoSpaceDN w:val="0"/>
        <w:adjustRightInd w:val="0"/>
        <w:ind w:left="720" w:hanging="720"/>
        <w:jc w:val="both"/>
        <w:rPr>
          <w:iCs/>
          <w:sz w:val="16"/>
          <w:szCs w:val="16"/>
          <w:lang w:val="en-US"/>
        </w:rPr>
      </w:pPr>
      <w:r w:rsidRPr="00400DBA">
        <w:rPr>
          <w:i/>
          <w:sz w:val="16"/>
          <w:szCs w:val="16"/>
          <w:u w:val="single"/>
          <w:lang w:val="en-US"/>
        </w:rPr>
        <w:t>Report</w:t>
      </w:r>
      <w:r w:rsidRPr="00C5458C">
        <w:rPr>
          <w:i/>
          <w:sz w:val="16"/>
          <w:szCs w:val="16"/>
          <w:lang w:val="en-US"/>
        </w:rPr>
        <w:t xml:space="preserve">: </w:t>
      </w:r>
      <w:r w:rsidR="0002556F" w:rsidRPr="0002556F">
        <w:rPr>
          <w:sz w:val="16"/>
          <w:szCs w:val="16"/>
          <w:lang w:val="en-US"/>
        </w:rPr>
        <w:t xml:space="preserve">Organization/Author. (Year). </w:t>
      </w:r>
      <w:r w:rsidR="0002556F" w:rsidRPr="00400DBA">
        <w:rPr>
          <w:i/>
          <w:iCs/>
          <w:sz w:val="16"/>
          <w:szCs w:val="16"/>
          <w:lang w:val="en-US"/>
        </w:rPr>
        <w:t>Title of report</w:t>
      </w:r>
      <w:r w:rsidR="0002556F" w:rsidRPr="0002556F">
        <w:rPr>
          <w:sz w:val="16"/>
          <w:szCs w:val="16"/>
          <w:lang w:val="en-US"/>
        </w:rPr>
        <w:t>. URL</w:t>
      </w:r>
    </w:p>
    <w:p w14:paraId="0BFA8C46" w14:textId="494A0B7C" w:rsidR="003C5C40" w:rsidRDefault="006F53FA" w:rsidP="003C5C40">
      <w:pPr>
        <w:autoSpaceDE w:val="0"/>
        <w:autoSpaceDN w:val="0"/>
        <w:adjustRightInd w:val="0"/>
        <w:ind w:left="720" w:hanging="720"/>
        <w:jc w:val="both"/>
        <w:rPr>
          <w:rStyle w:val="Hyperlink"/>
          <w:iCs/>
          <w:color w:val="auto"/>
          <w:sz w:val="16"/>
          <w:szCs w:val="16"/>
          <w:u w:val="none"/>
          <w:lang w:val="en-US"/>
        </w:rPr>
      </w:pPr>
      <w:proofErr w:type="gramStart"/>
      <w:r>
        <w:rPr>
          <w:iCs/>
          <w:sz w:val="16"/>
          <w:szCs w:val="16"/>
          <w:lang w:val="en-US"/>
        </w:rPr>
        <w:t>e.g.</w:t>
      </w:r>
      <w:proofErr w:type="gramEnd"/>
      <w:r>
        <w:rPr>
          <w:iCs/>
          <w:sz w:val="16"/>
          <w:szCs w:val="16"/>
          <w:lang w:val="en-US"/>
        </w:rPr>
        <w:t xml:space="preserve"> </w:t>
      </w:r>
      <w:r w:rsidR="003C5C40" w:rsidRPr="00C5458C">
        <w:rPr>
          <w:iCs/>
          <w:sz w:val="16"/>
          <w:szCs w:val="16"/>
          <w:lang w:val="en-US"/>
        </w:rPr>
        <w:t>Lufthansa Group (2020).</w:t>
      </w:r>
      <w:r w:rsidR="00641862">
        <w:rPr>
          <w:iCs/>
          <w:sz w:val="16"/>
          <w:szCs w:val="16"/>
          <w:lang w:val="en-US"/>
        </w:rPr>
        <w:t xml:space="preserve"> </w:t>
      </w:r>
      <w:r w:rsidR="003C5C40" w:rsidRPr="00C5458C">
        <w:rPr>
          <w:i/>
          <w:sz w:val="16"/>
          <w:szCs w:val="16"/>
          <w:lang w:val="en-US"/>
        </w:rPr>
        <w:t>Annual report 2019</w:t>
      </w:r>
      <w:r w:rsidR="003C5C40" w:rsidRPr="00C5458C">
        <w:rPr>
          <w:iCs/>
          <w:sz w:val="16"/>
          <w:szCs w:val="16"/>
          <w:lang w:val="en-US"/>
        </w:rPr>
        <w:t xml:space="preserve">. </w:t>
      </w:r>
      <w:hyperlink r:id="rId21" w:history="1">
        <w:r w:rsidR="003C5C40" w:rsidRPr="00C5458C">
          <w:rPr>
            <w:rStyle w:val="Hyperlink"/>
            <w:iCs/>
            <w:color w:val="auto"/>
            <w:sz w:val="16"/>
            <w:szCs w:val="16"/>
            <w:u w:val="none"/>
            <w:lang w:val="en-US"/>
          </w:rPr>
          <w:t>https://investor-relations.lufthansagroup.com/fileadmin/downloads/en/financial-reports/annual-reports/LH-AR-2019-e.pdf</w:t>
        </w:r>
      </w:hyperlink>
    </w:p>
    <w:p w14:paraId="38A77A8D" w14:textId="77777777" w:rsidR="00C8235A" w:rsidRPr="00C5458C" w:rsidRDefault="00C8235A" w:rsidP="003C5C40">
      <w:pPr>
        <w:autoSpaceDE w:val="0"/>
        <w:autoSpaceDN w:val="0"/>
        <w:adjustRightInd w:val="0"/>
        <w:ind w:left="720" w:hanging="720"/>
        <w:jc w:val="both"/>
        <w:rPr>
          <w:iCs/>
          <w:sz w:val="16"/>
          <w:szCs w:val="16"/>
          <w:lang w:val="en-US"/>
        </w:rPr>
      </w:pPr>
    </w:p>
    <w:p w14:paraId="53726AAC" w14:textId="77777777" w:rsidR="002F1A6E" w:rsidRPr="009A0794" w:rsidRDefault="002F1A6E" w:rsidP="002F1A6E">
      <w:pPr>
        <w:autoSpaceDE w:val="0"/>
        <w:autoSpaceDN w:val="0"/>
        <w:adjustRightInd w:val="0"/>
        <w:jc w:val="both"/>
        <w:rPr>
          <w:b/>
          <w:iCs/>
          <w:sz w:val="16"/>
          <w:szCs w:val="16"/>
          <w:lang w:val="en-US"/>
        </w:rPr>
      </w:pPr>
      <w:r w:rsidRPr="009A0794">
        <w:rPr>
          <w:b/>
          <w:sz w:val="16"/>
          <w:szCs w:val="16"/>
          <w:lang w:val="en-US"/>
        </w:rPr>
        <w:t>Please include DOIs in your references where it is possible!</w:t>
      </w:r>
    </w:p>
    <w:bookmarkEnd w:id="1"/>
    <w:p w14:paraId="4640A41A" w14:textId="34EC860D" w:rsidR="002F1A6E" w:rsidRDefault="002F1A6E" w:rsidP="002F1A6E">
      <w:pPr>
        <w:rPr>
          <w:sz w:val="16"/>
          <w:szCs w:val="16"/>
          <w:lang w:val="en-US"/>
        </w:rPr>
      </w:pPr>
    </w:p>
    <w:p w14:paraId="70DF7E75" w14:textId="419D4B72" w:rsidR="00AD06A0" w:rsidRDefault="00AD06A0" w:rsidP="00546BC6">
      <w:pPr>
        <w:jc w:val="both"/>
        <w:rPr>
          <w:rStyle w:val="Hyperlink"/>
          <w:color w:val="auto"/>
          <w:sz w:val="16"/>
          <w:szCs w:val="16"/>
          <w:u w:val="none"/>
        </w:rPr>
      </w:pPr>
      <w:r w:rsidRPr="00546BC6">
        <w:rPr>
          <w:sz w:val="16"/>
          <w:szCs w:val="16"/>
        </w:rPr>
        <w:t xml:space="preserve">The following link will provide you more details and examples of the </w:t>
      </w:r>
      <w:proofErr w:type="spellStart"/>
      <w:r w:rsidRPr="00546BC6">
        <w:rPr>
          <w:i/>
          <w:iCs/>
          <w:sz w:val="16"/>
          <w:szCs w:val="16"/>
        </w:rPr>
        <w:t>apa</w:t>
      </w:r>
      <w:proofErr w:type="spellEnd"/>
      <w:r w:rsidRPr="00546BC6">
        <w:rPr>
          <w:i/>
          <w:iCs/>
          <w:sz w:val="16"/>
          <w:szCs w:val="16"/>
        </w:rPr>
        <w:t xml:space="preserve"> citation style</w:t>
      </w:r>
      <w:r w:rsidRPr="00546BC6">
        <w:rPr>
          <w:sz w:val="16"/>
          <w:szCs w:val="16"/>
        </w:rPr>
        <w:t xml:space="preserve">: </w:t>
      </w:r>
      <w:hyperlink r:id="rId22" w:history="1">
        <w:r w:rsidRPr="00546BC6">
          <w:rPr>
            <w:rStyle w:val="Hyperlink"/>
            <w:i/>
            <w:iCs/>
            <w:color w:val="auto"/>
            <w:sz w:val="16"/>
            <w:szCs w:val="16"/>
            <w:u w:val="none"/>
          </w:rPr>
          <w:t>https://apastyle.apa.org/style-grammar-guidelines/references/examples</w:t>
        </w:r>
      </w:hyperlink>
      <w:r w:rsidRPr="00546BC6">
        <w:rPr>
          <w:rStyle w:val="Hyperlink"/>
          <w:color w:val="auto"/>
          <w:sz w:val="16"/>
          <w:szCs w:val="16"/>
          <w:u w:val="none"/>
        </w:rPr>
        <w:t>.</w:t>
      </w:r>
    </w:p>
    <w:p w14:paraId="4A642C01" w14:textId="318B15E1" w:rsidR="00E00925" w:rsidRDefault="00E00925" w:rsidP="00546BC6">
      <w:pPr>
        <w:jc w:val="both"/>
        <w:rPr>
          <w:rStyle w:val="Hyperlink"/>
          <w:color w:val="auto"/>
          <w:sz w:val="16"/>
          <w:szCs w:val="16"/>
          <w:u w:val="none"/>
        </w:rPr>
      </w:pPr>
    </w:p>
    <w:p w14:paraId="3FD3282A" w14:textId="22B89B6A" w:rsidR="00E00925" w:rsidRDefault="00E00925" w:rsidP="00546BC6">
      <w:pPr>
        <w:jc w:val="both"/>
        <w:rPr>
          <w:rStyle w:val="Hyperlink"/>
          <w:color w:val="auto"/>
          <w:sz w:val="16"/>
          <w:szCs w:val="16"/>
          <w:u w:val="none"/>
        </w:rPr>
      </w:pPr>
    </w:p>
    <w:p w14:paraId="1F2F0847" w14:textId="77777777" w:rsidR="00E00925" w:rsidRDefault="00E00925" w:rsidP="00546BC6">
      <w:pPr>
        <w:jc w:val="both"/>
        <w:rPr>
          <w:rStyle w:val="Hyperlink"/>
          <w:color w:val="auto"/>
          <w:sz w:val="16"/>
          <w:szCs w:val="16"/>
          <w:u w:val="none"/>
        </w:rPr>
      </w:pPr>
    </w:p>
    <w:tbl>
      <w:tblPr>
        <w:tblStyle w:val="TableGrid"/>
        <w:tblW w:w="9952" w:type="dxa"/>
        <w:tblInd w:w="-5" w:type="dxa"/>
        <w:tblLook w:val="04A0" w:firstRow="1" w:lastRow="0" w:firstColumn="1" w:lastColumn="0" w:noHBand="0" w:noVBand="1"/>
      </w:tblPr>
      <w:tblGrid>
        <w:gridCol w:w="9952"/>
      </w:tblGrid>
      <w:tr w:rsidR="00E00925" w:rsidRPr="00982FAD" w14:paraId="6253C27A" w14:textId="77777777" w:rsidTr="004B30C5">
        <w:trPr>
          <w:trHeight w:val="445"/>
        </w:trPr>
        <w:tc>
          <w:tcPr>
            <w:tcW w:w="9952" w:type="dxa"/>
          </w:tcPr>
          <w:p w14:paraId="3C249422" w14:textId="77777777" w:rsidR="00E00925" w:rsidRPr="00982FAD" w:rsidRDefault="00E00925" w:rsidP="004B30C5">
            <w:pPr>
              <w:autoSpaceDE w:val="0"/>
              <w:autoSpaceDN w:val="0"/>
              <w:adjustRightInd w:val="0"/>
              <w:jc w:val="both"/>
              <w:rPr>
                <w:rFonts w:ascii="Times New Roman" w:hAnsi="Times New Roman" w:cs="Times New Roman"/>
                <w:sz w:val="20"/>
                <w:szCs w:val="20"/>
                <w:lang w:val="en-US"/>
              </w:rPr>
            </w:pPr>
            <w:r w:rsidRPr="00982FAD">
              <w:rPr>
                <w:rFonts w:ascii="Times New Roman" w:hAnsi="Times New Roman" w:cs="Times New Roman"/>
                <w:sz w:val="20"/>
                <w:szCs w:val="20"/>
                <w:lang w:val="hr-HR"/>
              </w:rPr>
              <w:t xml:space="preserve">A </w:t>
            </w:r>
            <w:proofErr w:type="spellStart"/>
            <w:r w:rsidRPr="00982FAD">
              <w:rPr>
                <w:rFonts w:ascii="Times New Roman" w:hAnsi="Times New Roman" w:cs="Times New Roman"/>
                <w:sz w:val="20"/>
                <w:szCs w:val="20"/>
                <w:lang w:val="hr-HR"/>
              </w:rPr>
              <w:t>brief</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professional</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biography</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of</w:t>
            </w:r>
            <w:proofErr w:type="spellEnd"/>
            <w:r w:rsidRPr="00982FAD">
              <w:rPr>
                <w:rFonts w:ascii="Times New Roman" w:hAnsi="Times New Roman" w:cs="Times New Roman"/>
                <w:sz w:val="20"/>
                <w:szCs w:val="20"/>
                <w:lang w:val="hr-HR"/>
              </w:rPr>
              <w:t xml:space="preserve"> no more </w:t>
            </w:r>
            <w:proofErr w:type="spellStart"/>
            <w:r w:rsidRPr="00982FAD">
              <w:rPr>
                <w:rFonts w:ascii="Times New Roman" w:hAnsi="Times New Roman" w:cs="Times New Roman"/>
                <w:sz w:val="20"/>
                <w:szCs w:val="20"/>
                <w:lang w:val="hr-HR"/>
              </w:rPr>
              <w:t>than</w:t>
            </w:r>
            <w:proofErr w:type="spellEnd"/>
            <w:r w:rsidRPr="00982FAD">
              <w:rPr>
                <w:rFonts w:ascii="Times New Roman" w:hAnsi="Times New Roman" w:cs="Times New Roman"/>
                <w:sz w:val="20"/>
                <w:szCs w:val="20"/>
                <w:lang w:val="hr-HR"/>
              </w:rPr>
              <w:t xml:space="preserve"> 100 </w:t>
            </w:r>
            <w:proofErr w:type="spellStart"/>
            <w:r w:rsidRPr="00982FAD">
              <w:rPr>
                <w:rFonts w:ascii="Times New Roman" w:hAnsi="Times New Roman" w:cs="Times New Roman"/>
                <w:sz w:val="20"/>
                <w:szCs w:val="20"/>
                <w:lang w:val="hr-HR"/>
              </w:rPr>
              <w:t>words</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should</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be</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provided</w:t>
            </w:r>
            <w:proofErr w:type="spellEnd"/>
            <w:r w:rsidRPr="00982FAD">
              <w:rPr>
                <w:rFonts w:ascii="Times New Roman" w:hAnsi="Times New Roman" w:cs="Times New Roman"/>
                <w:sz w:val="20"/>
                <w:szCs w:val="20"/>
                <w:lang w:val="hr-HR"/>
              </w:rPr>
              <w:t xml:space="preserve"> for </w:t>
            </w:r>
            <w:proofErr w:type="spellStart"/>
            <w:r w:rsidRPr="00982FAD">
              <w:rPr>
                <w:rFonts w:ascii="Times New Roman" w:hAnsi="Times New Roman" w:cs="Times New Roman"/>
                <w:sz w:val="20"/>
                <w:szCs w:val="20"/>
                <w:lang w:val="hr-HR"/>
              </w:rPr>
              <w:t>each</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named</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author</w:t>
            </w:r>
            <w:proofErr w:type="spellEnd"/>
            <w:r w:rsidRPr="00982FAD">
              <w:rPr>
                <w:rFonts w:ascii="Times New Roman" w:hAnsi="Times New Roman" w:cs="Times New Roman"/>
                <w:sz w:val="20"/>
                <w:szCs w:val="20"/>
                <w:lang w:val="hr-HR"/>
              </w:rPr>
              <w:t>.</w:t>
            </w:r>
          </w:p>
        </w:tc>
      </w:tr>
    </w:tbl>
    <w:p w14:paraId="0FE17231" w14:textId="56E684DC" w:rsidR="00E00925" w:rsidRDefault="00E00925" w:rsidP="00546BC6">
      <w:pPr>
        <w:jc w:val="both"/>
        <w:rPr>
          <w:rStyle w:val="Hyperlink"/>
          <w:color w:val="auto"/>
          <w:sz w:val="16"/>
          <w:szCs w:val="16"/>
          <w:u w:val="none"/>
        </w:rPr>
      </w:pPr>
    </w:p>
    <w:p w14:paraId="6483DB90" w14:textId="77777777" w:rsidR="00E00925" w:rsidRPr="0004722D" w:rsidRDefault="00E00925" w:rsidP="00546BC6">
      <w:pPr>
        <w:jc w:val="both"/>
        <w:rPr>
          <w:sz w:val="16"/>
          <w:szCs w:val="16"/>
          <w:lang w:val="en-US"/>
        </w:rPr>
      </w:pPr>
    </w:p>
    <w:sectPr w:rsidR="00E00925" w:rsidRPr="0004722D" w:rsidSect="002F1A6E">
      <w:pgSz w:w="11906" w:h="16838" w:code="9"/>
      <w:pgMar w:top="1134" w:right="907" w:bottom="1134" w:left="907" w:header="567" w:footer="851" w:gutter="0"/>
      <w:pgNumType w:start="41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4D74" w14:textId="77777777" w:rsidR="00EC3220" w:rsidRDefault="00EC3220">
      <w:r>
        <w:separator/>
      </w:r>
    </w:p>
  </w:endnote>
  <w:endnote w:type="continuationSeparator" w:id="0">
    <w:p w14:paraId="12F7AF2A" w14:textId="77777777" w:rsidR="00EC3220" w:rsidRDefault="00EC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yggjbAdvTT3713a23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508B" w14:textId="77777777" w:rsidR="00EC3220" w:rsidRDefault="00EC3220">
      <w:r>
        <w:separator/>
      </w:r>
    </w:p>
  </w:footnote>
  <w:footnote w:type="continuationSeparator" w:id="0">
    <w:p w14:paraId="6262A003" w14:textId="77777777" w:rsidR="00EC3220" w:rsidRDefault="00EC3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0C41"/>
    <w:multiLevelType w:val="hybridMultilevel"/>
    <w:tmpl w:val="B5A28DE8"/>
    <w:lvl w:ilvl="0" w:tplc="211219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207126"/>
    <w:multiLevelType w:val="multilevel"/>
    <w:tmpl w:val="6E8685AC"/>
    <w:lvl w:ilvl="0">
      <w:start w:val="2"/>
      <w:numFmt w:val="decimal"/>
      <w:lvlText w:val="%1."/>
      <w:lvlJc w:val="left"/>
      <w:pPr>
        <w:ind w:left="786" w:hanging="360"/>
      </w:pPr>
      <w:rPr>
        <w:rFonts w:hint="default"/>
      </w:rPr>
    </w:lvl>
    <w:lvl w:ilvl="1">
      <w:start w:val="1"/>
      <w:numFmt w:val="decimal"/>
      <w:pStyle w:val="Sub-headingTHMJ"/>
      <w:lvlText w:val="%1.%2."/>
      <w:lvlJc w:val="left"/>
      <w:pPr>
        <w:ind w:left="177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636"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848" w:hanging="1440"/>
      </w:pPr>
      <w:rPr>
        <w:rFonts w:hint="default"/>
      </w:rPr>
    </w:lvl>
    <w:lvl w:ilvl="8">
      <w:start w:val="1"/>
      <w:numFmt w:val="decimal"/>
      <w:lvlText w:val="%1.%2.%3.%4.%5.%6.%7.%8.%9."/>
      <w:lvlJc w:val="left"/>
      <w:pPr>
        <w:ind w:left="5634" w:hanging="1800"/>
      </w:pPr>
      <w:rPr>
        <w:rFonts w:hint="default"/>
      </w:rPr>
    </w:lvl>
  </w:abstractNum>
  <w:abstractNum w:abstractNumId="2" w15:restartNumberingAfterBreak="0">
    <w:nsid w:val="646F466C"/>
    <w:multiLevelType w:val="multilevel"/>
    <w:tmpl w:val="2AD0F6B4"/>
    <w:lvl w:ilvl="0">
      <w:start w:val="1"/>
      <w:numFmt w:val="decimal"/>
      <w:pStyle w:val="HeadingTHMJ"/>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15:restartNumberingAfterBreak="0">
    <w:nsid w:val="6FE87312"/>
    <w:multiLevelType w:val="multilevel"/>
    <w:tmpl w:val="DDE2B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04F663C"/>
    <w:multiLevelType w:val="multilevel"/>
    <w:tmpl w:val="D25484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D" w:vendorID="64" w:dllVersion="4096" w:nlCheck="1" w:checkStyle="0"/>
  <w:activeWritingStyle w:appName="MSWord" w:lang="es-US" w:vendorID="64" w:dllVersion="4096" w:nlCheck="1" w:checkStyle="0"/>
  <w:activeWritingStyle w:appName="MSWord" w:lang="en-MY" w:vendorID="64" w:dllVersion="4096" w:nlCheck="1" w:checkStyle="0"/>
  <w:activeWritingStyle w:appName="MSWord" w:lang="en-NZ" w:vendorID="64" w:dllVersion="4096" w:nlCheck="1" w:checkStyle="0"/>
  <w:activeWritingStyle w:appName="MSWord" w:lang="en-US" w:vendorID="64" w:dllVersion="0" w:nlCheck="1" w:checkStyle="0"/>
  <w:activeWritingStyle w:appName="MSWord" w:lang="de-DE" w:vendorID="64" w:dllVersion="6" w:nlCheck="1" w:checkStyle="0"/>
  <w:activeWritingStyle w:appName="MSWord" w:lang="it-I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41"/>
    <w:rsid w:val="00001E9E"/>
    <w:rsid w:val="00002750"/>
    <w:rsid w:val="00002D1F"/>
    <w:rsid w:val="00003530"/>
    <w:rsid w:val="00003F22"/>
    <w:rsid w:val="00005EED"/>
    <w:rsid w:val="0001030C"/>
    <w:rsid w:val="000118E8"/>
    <w:rsid w:val="00017690"/>
    <w:rsid w:val="000178EC"/>
    <w:rsid w:val="000204B4"/>
    <w:rsid w:val="000209E3"/>
    <w:rsid w:val="0002190F"/>
    <w:rsid w:val="000233F9"/>
    <w:rsid w:val="0002556F"/>
    <w:rsid w:val="000278CD"/>
    <w:rsid w:val="0003154D"/>
    <w:rsid w:val="00031ED7"/>
    <w:rsid w:val="00034F8E"/>
    <w:rsid w:val="00035116"/>
    <w:rsid w:val="00035431"/>
    <w:rsid w:val="00035B20"/>
    <w:rsid w:val="00036CB3"/>
    <w:rsid w:val="000400F3"/>
    <w:rsid w:val="0004174E"/>
    <w:rsid w:val="0004722D"/>
    <w:rsid w:val="00053415"/>
    <w:rsid w:val="00053812"/>
    <w:rsid w:val="00053A36"/>
    <w:rsid w:val="00055369"/>
    <w:rsid w:val="00055AEA"/>
    <w:rsid w:val="00057E4D"/>
    <w:rsid w:val="0006371D"/>
    <w:rsid w:val="00063AD1"/>
    <w:rsid w:val="00065E18"/>
    <w:rsid w:val="000662AF"/>
    <w:rsid w:val="00066DF8"/>
    <w:rsid w:val="00067CB6"/>
    <w:rsid w:val="0007032D"/>
    <w:rsid w:val="000706A6"/>
    <w:rsid w:val="00070CE2"/>
    <w:rsid w:val="00082A54"/>
    <w:rsid w:val="000836A7"/>
    <w:rsid w:val="00083FE3"/>
    <w:rsid w:val="00085A68"/>
    <w:rsid w:val="00086071"/>
    <w:rsid w:val="00091920"/>
    <w:rsid w:val="00091B47"/>
    <w:rsid w:val="00094B5D"/>
    <w:rsid w:val="000A2606"/>
    <w:rsid w:val="000B3021"/>
    <w:rsid w:val="000B6870"/>
    <w:rsid w:val="000C3579"/>
    <w:rsid w:val="000D01FB"/>
    <w:rsid w:val="000D1988"/>
    <w:rsid w:val="000D49E0"/>
    <w:rsid w:val="000E0DB9"/>
    <w:rsid w:val="000E279C"/>
    <w:rsid w:val="000E6F0D"/>
    <w:rsid w:val="000E7487"/>
    <w:rsid w:val="000F2BC0"/>
    <w:rsid w:val="000F5A72"/>
    <w:rsid w:val="000F6D59"/>
    <w:rsid w:val="00102F42"/>
    <w:rsid w:val="0010445C"/>
    <w:rsid w:val="00105F6B"/>
    <w:rsid w:val="0011010F"/>
    <w:rsid w:val="0011065C"/>
    <w:rsid w:val="00122CB7"/>
    <w:rsid w:val="00123689"/>
    <w:rsid w:val="00125376"/>
    <w:rsid w:val="00126927"/>
    <w:rsid w:val="00126980"/>
    <w:rsid w:val="00126E4B"/>
    <w:rsid w:val="00127D31"/>
    <w:rsid w:val="00130E44"/>
    <w:rsid w:val="00131907"/>
    <w:rsid w:val="00132D61"/>
    <w:rsid w:val="001452C7"/>
    <w:rsid w:val="00146FF9"/>
    <w:rsid w:val="00147882"/>
    <w:rsid w:val="00155843"/>
    <w:rsid w:val="00157468"/>
    <w:rsid w:val="00164476"/>
    <w:rsid w:val="00164F89"/>
    <w:rsid w:val="00170825"/>
    <w:rsid w:val="001747D3"/>
    <w:rsid w:val="00184DAC"/>
    <w:rsid w:val="00187F38"/>
    <w:rsid w:val="00193D7E"/>
    <w:rsid w:val="001951F3"/>
    <w:rsid w:val="001976C7"/>
    <w:rsid w:val="001977C6"/>
    <w:rsid w:val="00197836"/>
    <w:rsid w:val="001A0429"/>
    <w:rsid w:val="001B1499"/>
    <w:rsid w:val="001B3657"/>
    <w:rsid w:val="001B65EE"/>
    <w:rsid w:val="001B6A1D"/>
    <w:rsid w:val="001B7746"/>
    <w:rsid w:val="001B7BB3"/>
    <w:rsid w:val="001C0B92"/>
    <w:rsid w:val="001C0D64"/>
    <w:rsid w:val="001C1F2C"/>
    <w:rsid w:val="001C6E1D"/>
    <w:rsid w:val="001D03F9"/>
    <w:rsid w:val="001D2F37"/>
    <w:rsid w:val="001D3732"/>
    <w:rsid w:val="001D574D"/>
    <w:rsid w:val="001D65C9"/>
    <w:rsid w:val="001D675D"/>
    <w:rsid w:val="001E0230"/>
    <w:rsid w:val="001E04FC"/>
    <w:rsid w:val="001E0CAF"/>
    <w:rsid w:val="001E37BA"/>
    <w:rsid w:val="001E37FC"/>
    <w:rsid w:val="001E3C92"/>
    <w:rsid w:val="001E5DF0"/>
    <w:rsid w:val="001F2B5B"/>
    <w:rsid w:val="001F335F"/>
    <w:rsid w:val="001F3737"/>
    <w:rsid w:val="001F3DD7"/>
    <w:rsid w:val="001F4867"/>
    <w:rsid w:val="0020288C"/>
    <w:rsid w:val="00205759"/>
    <w:rsid w:val="00210BDA"/>
    <w:rsid w:val="002115C5"/>
    <w:rsid w:val="00217D6F"/>
    <w:rsid w:val="00220610"/>
    <w:rsid w:val="002259AB"/>
    <w:rsid w:val="002318E7"/>
    <w:rsid w:val="00233D35"/>
    <w:rsid w:val="00240A88"/>
    <w:rsid w:val="00243512"/>
    <w:rsid w:val="002462BE"/>
    <w:rsid w:val="00255155"/>
    <w:rsid w:val="00262E0C"/>
    <w:rsid w:val="00267EE0"/>
    <w:rsid w:val="00270D30"/>
    <w:rsid w:val="00277C81"/>
    <w:rsid w:val="00277DC9"/>
    <w:rsid w:val="00280B99"/>
    <w:rsid w:val="0028537D"/>
    <w:rsid w:val="00286220"/>
    <w:rsid w:val="002A4BEE"/>
    <w:rsid w:val="002A4DEF"/>
    <w:rsid w:val="002A4F38"/>
    <w:rsid w:val="002B1D1F"/>
    <w:rsid w:val="002B4519"/>
    <w:rsid w:val="002B5263"/>
    <w:rsid w:val="002B7D47"/>
    <w:rsid w:val="002B7DFD"/>
    <w:rsid w:val="002C1E56"/>
    <w:rsid w:val="002C2551"/>
    <w:rsid w:val="002C485A"/>
    <w:rsid w:val="002C5CE0"/>
    <w:rsid w:val="002D074D"/>
    <w:rsid w:val="002D2592"/>
    <w:rsid w:val="002D272D"/>
    <w:rsid w:val="002D40F8"/>
    <w:rsid w:val="002D445E"/>
    <w:rsid w:val="002E049F"/>
    <w:rsid w:val="002E0DD3"/>
    <w:rsid w:val="002E12D1"/>
    <w:rsid w:val="002E202B"/>
    <w:rsid w:val="002F0BD0"/>
    <w:rsid w:val="002F0EBC"/>
    <w:rsid w:val="002F1A6E"/>
    <w:rsid w:val="003008EF"/>
    <w:rsid w:val="00301A07"/>
    <w:rsid w:val="00302B62"/>
    <w:rsid w:val="003052FF"/>
    <w:rsid w:val="003057C7"/>
    <w:rsid w:val="003069AA"/>
    <w:rsid w:val="003078D0"/>
    <w:rsid w:val="00311CD0"/>
    <w:rsid w:val="00312D8D"/>
    <w:rsid w:val="003130FF"/>
    <w:rsid w:val="00314281"/>
    <w:rsid w:val="00316A8A"/>
    <w:rsid w:val="00321382"/>
    <w:rsid w:val="00322C0E"/>
    <w:rsid w:val="00331D36"/>
    <w:rsid w:val="00332EEA"/>
    <w:rsid w:val="00334022"/>
    <w:rsid w:val="003378C9"/>
    <w:rsid w:val="0034021C"/>
    <w:rsid w:val="00340A7B"/>
    <w:rsid w:val="0034224D"/>
    <w:rsid w:val="003426A1"/>
    <w:rsid w:val="00351CCC"/>
    <w:rsid w:val="00356584"/>
    <w:rsid w:val="00356EA3"/>
    <w:rsid w:val="00356F68"/>
    <w:rsid w:val="00360FB1"/>
    <w:rsid w:val="003645F0"/>
    <w:rsid w:val="00364688"/>
    <w:rsid w:val="00367203"/>
    <w:rsid w:val="00375989"/>
    <w:rsid w:val="00376974"/>
    <w:rsid w:val="00380FA7"/>
    <w:rsid w:val="00382077"/>
    <w:rsid w:val="0038337D"/>
    <w:rsid w:val="0038572A"/>
    <w:rsid w:val="003915AC"/>
    <w:rsid w:val="00393859"/>
    <w:rsid w:val="003947C9"/>
    <w:rsid w:val="003A0A36"/>
    <w:rsid w:val="003B5D08"/>
    <w:rsid w:val="003C522C"/>
    <w:rsid w:val="003C5C40"/>
    <w:rsid w:val="003C6FAA"/>
    <w:rsid w:val="003D0828"/>
    <w:rsid w:val="003D0E15"/>
    <w:rsid w:val="003D492E"/>
    <w:rsid w:val="003D5AE4"/>
    <w:rsid w:val="003D637E"/>
    <w:rsid w:val="003E2D3D"/>
    <w:rsid w:val="003E2F4A"/>
    <w:rsid w:val="003E576F"/>
    <w:rsid w:val="003F59EE"/>
    <w:rsid w:val="003F616A"/>
    <w:rsid w:val="003F6E29"/>
    <w:rsid w:val="003F78D4"/>
    <w:rsid w:val="00400DBA"/>
    <w:rsid w:val="00402771"/>
    <w:rsid w:val="00414C30"/>
    <w:rsid w:val="00423811"/>
    <w:rsid w:val="004355D1"/>
    <w:rsid w:val="00437EEA"/>
    <w:rsid w:val="00452F19"/>
    <w:rsid w:val="004578AE"/>
    <w:rsid w:val="004601C8"/>
    <w:rsid w:val="00472FF4"/>
    <w:rsid w:val="00473115"/>
    <w:rsid w:val="00473910"/>
    <w:rsid w:val="0047424D"/>
    <w:rsid w:val="00474D4A"/>
    <w:rsid w:val="00482CDD"/>
    <w:rsid w:val="00486F68"/>
    <w:rsid w:val="00496225"/>
    <w:rsid w:val="004A2ACB"/>
    <w:rsid w:val="004A48FD"/>
    <w:rsid w:val="004A7349"/>
    <w:rsid w:val="004A7BBC"/>
    <w:rsid w:val="004A7E9C"/>
    <w:rsid w:val="004B1162"/>
    <w:rsid w:val="004B469A"/>
    <w:rsid w:val="004B4FF7"/>
    <w:rsid w:val="004B58FE"/>
    <w:rsid w:val="004C2FDC"/>
    <w:rsid w:val="004C663E"/>
    <w:rsid w:val="004D3ADE"/>
    <w:rsid w:val="004D61B9"/>
    <w:rsid w:val="004D6DC7"/>
    <w:rsid w:val="004D77C8"/>
    <w:rsid w:val="004E09CC"/>
    <w:rsid w:val="004E2BF8"/>
    <w:rsid w:val="004E4517"/>
    <w:rsid w:val="004E58DE"/>
    <w:rsid w:val="004E5D1B"/>
    <w:rsid w:val="004F2647"/>
    <w:rsid w:val="004F2B37"/>
    <w:rsid w:val="004F428D"/>
    <w:rsid w:val="004F652A"/>
    <w:rsid w:val="004F7D38"/>
    <w:rsid w:val="005040F2"/>
    <w:rsid w:val="00504DEF"/>
    <w:rsid w:val="005056DC"/>
    <w:rsid w:val="00505BAC"/>
    <w:rsid w:val="005131B2"/>
    <w:rsid w:val="0051321C"/>
    <w:rsid w:val="00514F81"/>
    <w:rsid w:val="005164A1"/>
    <w:rsid w:val="00517099"/>
    <w:rsid w:val="00517D80"/>
    <w:rsid w:val="00521206"/>
    <w:rsid w:val="00522CA4"/>
    <w:rsid w:val="00526508"/>
    <w:rsid w:val="005338DA"/>
    <w:rsid w:val="00534396"/>
    <w:rsid w:val="00540E33"/>
    <w:rsid w:val="00541E9A"/>
    <w:rsid w:val="00544398"/>
    <w:rsid w:val="00544F11"/>
    <w:rsid w:val="00546BC6"/>
    <w:rsid w:val="00547676"/>
    <w:rsid w:val="00552A4C"/>
    <w:rsid w:val="00554151"/>
    <w:rsid w:val="00565312"/>
    <w:rsid w:val="00565FE9"/>
    <w:rsid w:val="00566AED"/>
    <w:rsid w:val="00567B5E"/>
    <w:rsid w:val="00570993"/>
    <w:rsid w:val="00574B1C"/>
    <w:rsid w:val="005759CF"/>
    <w:rsid w:val="0058587B"/>
    <w:rsid w:val="00590758"/>
    <w:rsid w:val="00591AAD"/>
    <w:rsid w:val="005946C0"/>
    <w:rsid w:val="0059503C"/>
    <w:rsid w:val="00597235"/>
    <w:rsid w:val="00597631"/>
    <w:rsid w:val="005A0F51"/>
    <w:rsid w:val="005A13C1"/>
    <w:rsid w:val="005A44B1"/>
    <w:rsid w:val="005A4AAB"/>
    <w:rsid w:val="005A4C03"/>
    <w:rsid w:val="005B166D"/>
    <w:rsid w:val="005B1F70"/>
    <w:rsid w:val="005B2F37"/>
    <w:rsid w:val="005C069D"/>
    <w:rsid w:val="005C110B"/>
    <w:rsid w:val="005C2714"/>
    <w:rsid w:val="005C667C"/>
    <w:rsid w:val="005C7474"/>
    <w:rsid w:val="005D634D"/>
    <w:rsid w:val="005D7FD2"/>
    <w:rsid w:val="005E4524"/>
    <w:rsid w:val="005E66FC"/>
    <w:rsid w:val="005F0BAC"/>
    <w:rsid w:val="005F3FFB"/>
    <w:rsid w:val="005F57C1"/>
    <w:rsid w:val="00603144"/>
    <w:rsid w:val="006031B4"/>
    <w:rsid w:val="006050F9"/>
    <w:rsid w:val="0060536B"/>
    <w:rsid w:val="006158ED"/>
    <w:rsid w:val="00623E0D"/>
    <w:rsid w:val="00626123"/>
    <w:rsid w:val="006353CF"/>
    <w:rsid w:val="00641862"/>
    <w:rsid w:val="006463E8"/>
    <w:rsid w:val="00651B6D"/>
    <w:rsid w:val="00652EEE"/>
    <w:rsid w:val="0065372C"/>
    <w:rsid w:val="00655EDA"/>
    <w:rsid w:val="006605E2"/>
    <w:rsid w:val="00661049"/>
    <w:rsid w:val="00662920"/>
    <w:rsid w:val="006646D5"/>
    <w:rsid w:val="0067235B"/>
    <w:rsid w:val="0067253E"/>
    <w:rsid w:val="00673258"/>
    <w:rsid w:val="00677132"/>
    <w:rsid w:val="00681197"/>
    <w:rsid w:val="00685354"/>
    <w:rsid w:val="006864F8"/>
    <w:rsid w:val="006866F9"/>
    <w:rsid w:val="00692BA8"/>
    <w:rsid w:val="00693080"/>
    <w:rsid w:val="006968A9"/>
    <w:rsid w:val="006A0E77"/>
    <w:rsid w:val="006A436E"/>
    <w:rsid w:val="006A4E8F"/>
    <w:rsid w:val="006B0023"/>
    <w:rsid w:val="006B22EC"/>
    <w:rsid w:val="006C028F"/>
    <w:rsid w:val="006C27B0"/>
    <w:rsid w:val="006C53C5"/>
    <w:rsid w:val="006C7813"/>
    <w:rsid w:val="006C7863"/>
    <w:rsid w:val="006C7D71"/>
    <w:rsid w:val="006D25B1"/>
    <w:rsid w:val="006D3707"/>
    <w:rsid w:val="006D3DD5"/>
    <w:rsid w:val="006D558C"/>
    <w:rsid w:val="006D5FC4"/>
    <w:rsid w:val="006D67BF"/>
    <w:rsid w:val="006E2B07"/>
    <w:rsid w:val="006E7099"/>
    <w:rsid w:val="006F480E"/>
    <w:rsid w:val="006F4B82"/>
    <w:rsid w:val="006F53FA"/>
    <w:rsid w:val="006F77B0"/>
    <w:rsid w:val="00701FC4"/>
    <w:rsid w:val="00704954"/>
    <w:rsid w:val="0070562E"/>
    <w:rsid w:val="00707361"/>
    <w:rsid w:val="00712AC8"/>
    <w:rsid w:val="007145DB"/>
    <w:rsid w:val="00721343"/>
    <w:rsid w:val="0073015C"/>
    <w:rsid w:val="00730F04"/>
    <w:rsid w:val="00731553"/>
    <w:rsid w:val="007327C1"/>
    <w:rsid w:val="0073484E"/>
    <w:rsid w:val="00740567"/>
    <w:rsid w:val="00743FC5"/>
    <w:rsid w:val="0074467A"/>
    <w:rsid w:val="00757CF2"/>
    <w:rsid w:val="00757E7B"/>
    <w:rsid w:val="00767E95"/>
    <w:rsid w:val="00772677"/>
    <w:rsid w:val="00775657"/>
    <w:rsid w:val="00780CB3"/>
    <w:rsid w:val="007837C6"/>
    <w:rsid w:val="00783D53"/>
    <w:rsid w:val="00792736"/>
    <w:rsid w:val="0079292B"/>
    <w:rsid w:val="007A0A47"/>
    <w:rsid w:val="007A3094"/>
    <w:rsid w:val="007A4A09"/>
    <w:rsid w:val="007A5157"/>
    <w:rsid w:val="007A74EC"/>
    <w:rsid w:val="007B1430"/>
    <w:rsid w:val="007B3E4F"/>
    <w:rsid w:val="007C0388"/>
    <w:rsid w:val="007C0FC3"/>
    <w:rsid w:val="007C1FD4"/>
    <w:rsid w:val="007C2C8C"/>
    <w:rsid w:val="007C356A"/>
    <w:rsid w:val="007C6C45"/>
    <w:rsid w:val="007C76FF"/>
    <w:rsid w:val="007D0E51"/>
    <w:rsid w:val="007E17A7"/>
    <w:rsid w:val="007E33E4"/>
    <w:rsid w:val="007E421F"/>
    <w:rsid w:val="007E4E8B"/>
    <w:rsid w:val="007E69E9"/>
    <w:rsid w:val="007E707E"/>
    <w:rsid w:val="007F1A30"/>
    <w:rsid w:val="007F315F"/>
    <w:rsid w:val="007F4F1B"/>
    <w:rsid w:val="007F4F9D"/>
    <w:rsid w:val="00801F80"/>
    <w:rsid w:val="00803307"/>
    <w:rsid w:val="00807C8E"/>
    <w:rsid w:val="00810F09"/>
    <w:rsid w:val="00812318"/>
    <w:rsid w:val="00815145"/>
    <w:rsid w:val="00827414"/>
    <w:rsid w:val="00830D0C"/>
    <w:rsid w:val="00831549"/>
    <w:rsid w:val="00835DDD"/>
    <w:rsid w:val="00840AB6"/>
    <w:rsid w:val="00841336"/>
    <w:rsid w:val="00841DDA"/>
    <w:rsid w:val="0084457A"/>
    <w:rsid w:val="008445D6"/>
    <w:rsid w:val="008459B7"/>
    <w:rsid w:val="00845A9D"/>
    <w:rsid w:val="00846345"/>
    <w:rsid w:val="00847482"/>
    <w:rsid w:val="008520EE"/>
    <w:rsid w:val="00864791"/>
    <w:rsid w:val="00870712"/>
    <w:rsid w:val="0087197A"/>
    <w:rsid w:val="00871A99"/>
    <w:rsid w:val="0087263C"/>
    <w:rsid w:val="00881CF0"/>
    <w:rsid w:val="00883FFA"/>
    <w:rsid w:val="00894994"/>
    <w:rsid w:val="008A2814"/>
    <w:rsid w:val="008A4F28"/>
    <w:rsid w:val="008A567C"/>
    <w:rsid w:val="008A58AA"/>
    <w:rsid w:val="008A65F0"/>
    <w:rsid w:val="008A7B37"/>
    <w:rsid w:val="008B0306"/>
    <w:rsid w:val="008B2D7F"/>
    <w:rsid w:val="008B318F"/>
    <w:rsid w:val="008B435B"/>
    <w:rsid w:val="008C06AF"/>
    <w:rsid w:val="008C1006"/>
    <w:rsid w:val="008C40F3"/>
    <w:rsid w:val="008C4782"/>
    <w:rsid w:val="008C59F3"/>
    <w:rsid w:val="008D5C2A"/>
    <w:rsid w:val="008D6364"/>
    <w:rsid w:val="008E016A"/>
    <w:rsid w:val="008E0B00"/>
    <w:rsid w:val="008E0B8A"/>
    <w:rsid w:val="008E3373"/>
    <w:rsid w:val="008E4FDC"/>
    <w:rsid w:val="008E55BC"/>
    <w:rsid w:val="008E5B6E"/>
    <w:rsid w:val="008E7078"/>
    <w:rsid w:val="008F2477"/>
    <w:rsid w:val="008F2E0A"/>
    <w:rsid w:val="008F55B9"/>
    <w:rsid w:val="008F76D7"/>
    <w:rsid w:val="009011EE"/>
    <w:rsid w:val="00904D26"/>
    <w:rsid w:val="00905379"/>
    <w:rsid w:val="00907FAC"/>
    <w:rsid w:val="00914B83"/>
    <w:rsid w:val="00922520"/>
    <w:rsid w:val="00922E49"/>
    <w:rsid w:val="00923063"/>
    <w:rsid w:val="0092767B"/>
    <w:rsid w:val="00927E10"/>
    <w:rsid w:val="00930B4B"/>
    <w:rsid w:val="009315AA"/>
    <w:rsid w:val="00931A88"/>
    <w:rsid w:val="0093603F"/>
    <w:rsid w:val="009364EE"/>
    <w:rsid w:val="00943E3A"/>
    <w:rsid w:val="00951C6F"/>
    <w:rsid w:val="00951EE6"/>
    <w:rsid w:val="009547DE"/>
    <w:rsid w:val="00954BAF"/>
    <w:rsid w:val="00963580"/>
    <w:rsid w:val="00964976"/>
    <w:rsid w:val="00970D95"/>
    <w:rsid w:val="00971249"/>
    <w:rsid w:val="0097367A"/>
    <w:rsid w:val="009751C4"/>
    <w:rsid w:val="00977C5F"/>
    <w:rsid w:val="00986194"/>
    <w:rsid w:val="00986AB0"/>
    <w:rsid w:val="00991853"/>
    <w:rsid w:val="009A0794"/>
    <w:rsid w:val="009A27BE"/>
    <w:rsid w:val="009A5272"/>
    <w:rsid w:val="009A5F6B"/>
    <w:rsid w:val="009B1162"/>
    <w:rsid w:val="009B3245"/>
    <w:rsid w:val="009B4AEB"/>
    <w:rsid w:val="009B5091"/>
    <w:rsid w:val="009B58AC"/>
    <w:rsid w:val="009C33CC"/>
    <w:rsid w:val="009C7041"/>
    <w:rsid w:val="009C7527"/>
    <w:rsid w:val="009D0A0E"/>
    <w:rsid w:val="009D4632"/>
    <w:rsid w:val="009D70D7"/>
    <w:rsid w:val="009D7ADA"/>
    <w:rsid w:val="009E2855"/>
    <w:rsid w:val="009E3638"/>
    <w:rsid w:val="009E4016"/>
    <w:rsid w:val="009E4DF1"/>
    <w:rsid w:val="009F3D59"/>
    <w:rsid w:val="009F651E"/>
    <w:rsid w:val="009F738A"/>
    <w:rsid w:val="00A040DC"/>
    <w:rsid w:val="00A04EDE"/>
    <w:rsid w:val="00A1160A"/>
    <w:rsid w:val="00A12CA1"/>
    <w:rsid w:val="00A132C2"/>
    <w:rsid w:val="00A13499"/>
    <w:rsid w:val="00A14029"/>
    <w:rsid w:val="00A23881"/>
    <w:rsid w:val="00A27F50"/>
    <w:rsid w:val="00A32CA6"/>
    <w:rsid w:val="00A35549"/>
    <w:rsid w:val="00A36208"/>
    <w:rsid w:val="00A36F7B"/>
    <w:rsid w:val="00A37143"/>
    <w:rsid w:val="00A37917"/>
    <w:rsid w:val="00A37D72"/>
    <w:rsid w:val="00A42E44"/>
    <w:rsid w:val="00A45BC6"/>
    <w:rsid w:val="00A46956"/>
    <w:rsid w:val="00A46DD0"/>
    <w:rsid w:val="00A476AB"/>
    <w:rsid w:val="00A55384"/>
    <w:rsid w:val="00A6253B"/>
    <w:rsid w:val="00A62767"/>
    <w:rsid w:val="00A62927"/>
    <w:rsid w:val="00A65C95"/>
    <w:rsid w:val="00A71EEA"/>
    <w:rsid w:val="00A751B5"/>
    <w:rsid w:val="00A82F7B"/>
    <w:rsid w:val="00A855D6"/>
    <w:rsid w:val="00A85B77"/>
    <w:rsid w:val="00A86511"/>
    <w:rsid w:val="00A91267"/>
    <w:rsid w:val="00A9392E"/>
    <w:rsid w:val="00A96D7A"/>
    <w:rsid w:val="00A96E26"/>
    <w:rsid w:val="00A97110"/>
    <w:rsid w:val="00AA06CB"/>
    <w:rsid w:val="00AA11F0"/>
    <w:rsid w:val="00AA42B3"/>
    <w:rsid w:val="00AB3A87"/>
    <w:rsid w:val="00AB3C6C"/>
    <w:rsid w:val="00AB4FBE"/>
    <w:rsid w:val="00AB6701"/>
    <w:rsid w:val="00AB6D29"/>
    <w:rsid w:val="00AB7143"/>
    <w:rsid w:val="00AB75BF"/>
    <w:rsid w:val="00AC292B"/>
    <w:rsid w:val="00AC2ECA"/>
    <w:rsid w:val="00AC4AF5"/>
    <w:rsid w:val="00AC50B8"/>
    <w:rsid w:val="00AD06A0"/>
    <w:rsid w:val="00AD28A8"/>
    <w:rsid w:val="00AD2E52"/>
    <w:rsid w:val="00AD3983"/>
    <w:rsid w:val="00AD622E"/>
    <w:rsid w:val="00AD6721"/>
    <w:rsid w:val="00AD6BF8"/>
    <w:rsid w:val="00AD752B"/>
    <w:rsid w:val="00AE2A97"/>
    <w:rsid w:val="00AE2E72"/>
    <w:rsid w:val="00AE6E1D"/>
    <w:rsid w:val="00AE752E"/>
    <w:rsid w:val="00AF4734"/>
    <w:rsid w:val="00B0016A"/>
    <w:rsid w:val="00B0340B"/>
    <w:rsid w:val="00B038DB"/>
    <w:rsid w:val="00B062B8"/>
    <w:rsid w:val="00B111F4"/>
    <w:rsid w:val="00B117E1"/>
    <w:rsid w:val="00B13DB6"/>
    <w:rsid w:val="00B171CC"/>
    <w:rsid w:val="00B208C7"/>
    <w:rsid w:val="00B22707"/>
    <w:rsid w:val="00B2333C"/>
    <w:rsid w:val="00B2796F"/>
    <w:rsid w:val="00B304B2"/>
    <w:rsid w:val="00B33948"/>
    <w:rsid w:val="00B33F38"/>
    <w:rsid w:val="00B34023"/>
    <w:rsid w:val="00B34E01"/>
    <w:rsid w:val="00B374DE"/>
    <w:rsid w:val="00B379DA"/>
    <w:rsid w:val="00B41922"/>
    <w:rsid w:val="00B44F7B"/>
    <w:rsid w:val="00B504DF"/>
    <w:rsid w:val="00B515A9"/>
    <w:rsid w:val="00B519BE"/>
    <w:rsid w:val="00B52070"/>
    <w:rsid w:val="00B55BEC"/>
    <w:rsid w:val="00B62420"/>
    <w:rsid w:val="00B635B0"/>
    <w:rsid w:val="00B636D3"/>
    <w:rsid w:val="00B648E5"/>
    <w:rsid w:val="00B66C36"/>
    <w:rsid w:val="00B70707"/>
    <w:rsid w:val="00B77B8A"/>
    <w:rsid w:val="00B77FF6"/>
    <w:rsid w:val="00B84337"/>
    <w:rsid w:val="00B854A8"/>
    <w:rsid w:val="00B8729A"/>
    <w:rsid w:val="00B92061"/>
    <w:rsid w:val="00B93A17"/>
    <w:rsid w:val="00B945DB"/>
    <w:rsid w:val="00B95D0E"/>
    <w:rsid w:val="00BA1735"/>
    <w:rsid w:val="00BA19E8"/>
    <w:rsid w:val="00BA1A8B"/>
    <w:rsid w:val="00BA5972"/>
    <w:rsid w:val="00BB3B3B"/>
    <w:rsid w:val="00BB475F"/>
    <w:rsid w:val="00BB5C61"/>
    <w:rsid w:val="00BC145F"/>
    <w:rsid w:val="00BC4031"/>
    <w:rsid w:val="00BD063A"/>
    <w:rsid w:val="00BD4B2F"/>
    <w:rsid w:val="00BD505C"/>
    <w:rsid w:val="00BD6443"/>
    <w:rsid w:val="00BE329E"/>
    <w:rsid w:val="00BE49E8"/>
    <w:rsid w:val="00BE60B1"/>
    <w:rsid w:val="00BE75E6"/>
    <w:rsid w:val="00BE77EA"/>
    <w:rsid w:val="00BF04C3"/>
    <w:rsid w:val="00C02459"/>
    <w:rsid w:val="00C04636"/>
    <w:rsid w:val="00C06405"/>
    <w:rsid w:val="00C07546"/>
    <w:rsid w:val="00C1020C"/>
    <w:rsid w:val="00C11AF2"/>
    <w:rsid w:val="00C17E56"/>
    <w:rsid w:val="00C2100B"/>
    <w:rsid w:val="00C21980"/>
    <w:rsid w:val="00C23820"/>
    <w:rsid w:val="00C2437C"/>
    <w:rsid w:val="00C261B5"/>
    <w:rsid w:val="00C300BC"/>
    <w:rsid w:val="00C36176"/>
    <w:rsid w:val="00C36C6C"/>
    <w:rsid w:val="00C36DF1"/>
    <w:rsid w:val="00C414EB"/>
    <w:rsid w:val="00C41C20"/>
    <w:rsid w:val="00C42CA6"/>
    <w:rsid w:val="00C45F9B"/>
    <w:rsid w:val="00C470DC"/>
    <w:rsid w:val="00C5088E"/>
    <w:rsid w:val="00C540D9"/>
    <w:rsid w:val="00C60EDF"/>
    <w:rsid w:val="00C614FF"/>
    <w:rsid w:val="00C617EB"/>
    <w:rsid w:val="00C66D19"/>
    <w:rsid w:val="00C74C48"/>
    <w:rsid w:val="00C751C1"/>
    <w:rsid w:val="00C7619B"/>
    <w:rsid w:val="00C8235A"/>
    <w:rsid w:val="00C85994"/>
    <w:rsid w:val="00C93A7A"/>
    <w:rsid w:val="00C9474D"/>
    <w:rsid w:val="00CA0A8D"/>
    <w:rsid w:val="00CA11DC"/>
    <w:rsid w:val="00CA4E70"/>
    <w:rsid w:val="00CA71A9"/>
    <w:rsid w:val="00CB09B0"/>
    <w:rsid w:val="00CB2D7A"/>
    <w:rsid w:val="00CC077B"/>
    <w:rsid w:val="00CC0837"/>
    <w:rsid w:val="00CC47CE"/>
    <w:rsid w:val="00CC60B0"/>
    <w:rsid w:val="00CD1DFF"/>
    <w:rsid w:val="00CD5B52"/>
    <w:rsid w:val="00CD6064"/>
    <w:rsid w:val="00CD6445"/>
    <w:rsid w:val="00CE1132"/>
    <w:rsid w:val="00CE2D00"/>
    <w:rsid w:val="00CE4D56"/>
    <w:rsid w:val="00CE5B78"/>
    <w:rsid w:val="00CE77F3"/>
    <w:rsid w:val="00CE7D57"/>
    <w:rsid w:val="00CF2728"/>
    <w:rsid w:val="00CF3FE3"/>
    <w:rsid w:val="00D01770"/>
    <w:rsid w:val="00D01E30"/>
    <w:rsid w:val="00D03EB3"/>
    <w:rsid w:val="00D04CD9"/>
    <w:rsid w:val="00D113B6"/>
    <w:rsid w:val="00D118A9"/>
    <w:rsid w:val="00D1322E"/>
    <w:rsid w:val="00D14239"/>
    <w:rsid w:val="00D156C4"/>
    <w:rsid w:val="00D17209"/>
    <w:rsid w:val="00D17BA1"/>
    <w:rsid w:val="00D17FED"/>
    <w:rsid w:val="00D209B4"/>
    <w:rsid w:val="00D20ACE"/>
    <w:rsid w:val="00D21418"/>
    <w:rsid w:val="00D24452"/>
    <w:rsid w:val="00D33E27"/>
    <w:rsid w:val="00D45228"/>
    <w:rsid w:val="00D46B6E"/>
    <w:rsid w:val="00D46CB9"/>
    <w:rsid w:val="00D61A34"/>
    <w:rsid w:val="00D63D86"/>
    <w:rsid w:val="00D66FA6"/>
    <w:rsid w:val="00D67D16"/>
    <w:rsid w:val="00D71632"/>
    <w:rsid w:val="00D72914"/>
    <w:rsid w:val="00D73235"/>
    <w:rsid w:val="00D749D7"/>
    <w:rsid w:val="00D7544F"/>
    <w:rsid w:val="00D802DC"/>
    <w:rsid w:val="00D80C6B"/>
    <w:rsid w:val="00D81B8F"/>
    <w:rsid w:val="00D85A8D"/>
    <w:rsid w:val="00D905F9"/>
    <w:rsid w:val="00D92F01"/>
    <w:rsid w:val="00D933DF"/>
    <w:rsid w:val="00DA1E38"/>
    <w:rsid w:val="00DA54B2"/>
    <w:rsid w:val="00DA6C21"/>
    <w:rsid w:val="00DB1C85"/>
    <w:rsid w:val="00DB30DA"/>
    <w:rsid w:val="00DC2D3F"/>
    <w:rsid w:val="00DC5F93"/>
    <w:rsid w:val="00DC6D00"/>
    <w:rsid w:val="00DC6FE7"/>
    <w:rsid w:val="00DD1F0E"/>
    <w:rsid w:val="00DD6AED"/>
    <w:rsid w:val="00DE0E73"/>
    <w:rsid w:val="00DF1FA4"/>
    <w:rsid w:val="00DF2ABB"/>
    <w:rsid w:val="00DF2F13"/>
    <w:rsid w:val="00DF2F58"/>
    <w:rsid w:val="00E00925"/>
    <w:rsid w:val="00E00957"/>
    <w:rsid w:val="00E03C5E"/>
    <w:rsid w:val="00E0521A"/>
    <w:rsid w:val="00E06EC4"/>
    <w:rsid w:val="00E11638"/>
    <w:rsid w:val="00E17774"/>
    <w:rsid w:val="00E17B9E"/>
    <w:rsid w:val="00E200E3"/>
    <w:rsid w:val="00E234FD"/>
    <w:rsid w:val="00E2540D"/>
    <w:rsid w:val="00E26070"/>
    <w:rsid w:val="00E31326"/>
    <w:rsid w:val="00E31935"/>
    <w:rsid w:val="00E342FA"/>
    <w:rsid w:val="00E347D3"/>
    <w:rsid w:val="00E34ECE"/>
    <w:rsid w:val="00E35D95"/>
    <w:rsid w:val="00E36DA8"/>
    <w:rsid w:val="00E40EFF"/>
    <w:rsid w:val="00E43E18"/>
    <w:rsid w:val="00E44BCA"/>
    <w:rsid w:val="00E45374"/>
    <w:rsid w:val="00E45FA7"/>
    <w:rsid w:val="00E47011"/>
    <w:rsid w:val="00E5092C"/>
    <w:rsid w:val="00E53E9B"/>
    <w:rsid w:val="00E643C6"/>
    <w:rsid w:val="00E6462B"/>
    <w:rsid w:val="00E664C7"/>
    <w:rsid w:val="00E66FD3"/>
    <w:rsid w:val="00E7055F"/>
    <w:rsid w:val="00E71DBC"/>
    <w:rsid w:val="00E72FB0"/>
    <w:rsid w:val="00E750A5"/>
    <w:rsid w:val="00E76CFD"/>
    <w:rsid w:val="00E801D8"/>
    <w:rsid w:val="00E84CCF"/>
    <w:rsid w:val="00E85D1D"/>
    <w:rsid w:val="00E87CA4"/>
    <w:rsid w:val="00E91900"/>
    <w:rsid w:val="00EA361B"/>
    <w:rsid w:val="00EA5468"/>
    <w:rsid w:val="00EB1FD2"/>
    <w:rsid w:val="00EB26F1"/>
    <w:rsid w:val="00EB29C2"/>
    <w:rsid w:val="00EB4316"/>
    <w:rsid w:val="00EB5333"/>
    <w:rsid w:val="00EC235F"/>
    <w:rsid w:val="00EC3220"/>
    <w:rsid w:val="00ED15F5"/>
    <w:rsid w:val="00ED197A"/>
    <w:rsid w:val="00ED19DE"/>
    <w:rsid w:val="00ED1EE7"/>
    <w:rsid w:val="00ED3156"/>
    <w:rsid w:val="00EE04EE"/>
    <w:rsid w:val="00EE0566"/>
    <w:rsid w:val="00EE17C1"/>
    <w:rsid w:val="00EE2047"/>
    <w:rsid w:val="00EE2E8C"/>
    <w:rsid w:val="00EE6243"/>
    <w:rsid w:val="00EE656A"/>
    <w:rsid w:val="00EF3C01"/>
    <w:rsid w:val="00EF4D57"/>
    <w:rsid w:val="00EF4FAB"/>
    <w:rsid w:val="00EF5089"/>
    <w:rsid w:val="00EF5646"/>
    <w:rsid w:val="00F0630D"/>
    <w:rsid w:val="00F065AE"/>
    <w:rsid w:val="00F07010"/>
    <w:rsid w:val="00F07C6B"/>
    <w:rsid w:val="00F101D8"/>
    <w:rsid w:val="00F226FA"/>
    <w:rsid w:val="00F235AE"/>
    <w:rsid w:val="00F256BB"/>
    <w:rsid w:val="00F26E21"/>
    <w:rsid w:val="00F30282"/>
    <w:rsid w:val="00F32EBE"/>
    <w:rsid w:val="00F34785"/>
    <w:rsid w:val="00F41162"/>
    <w:rsid w:val="00F51EF8"/>
    <w:rsid w:val="00F52434"/>
    <w:rsid w:val="00F524B4"/>
    <w:rsid w:val="00F53D3E"/>
    <w:rsid w:val="00F62274"/>
    <w:rsid w:val="00F6333B"/>
    <w:rsid w:val="00F633C4"/>
    <w:rsid w:val="00F676E3"/>
    <w:rsid w:val="00F75A6F"/>
    <w:rsid w:val="00F75D03"/>
    <w:rsid w:val="00F76D90"/>
    <w:rsid w:val="00F77B9D"/>
    <w:rsid w:val="00F77F9D"/>
    <w:rsid w:val="00F8680D"/>
    <w:rsid w:val="00F905F7"/>
    <w:rsid w:val="00F94E37"/>
    <w:rsid w:val="00F9790C"/>
    <w:rsid w:val="00FA1309"/>
    <w:rsid w:val="00FA65E4"/>
    <w:rsid w:val="00FA7D9C"/>
    <w:rsid w:val="00FB1D2A"/>
    <w:rsid w:val="00FB5637"/>
    <w:rsid w:val="00FC03F9"/>
    <w:rsid w:val="00FC1C0B"/>
    <w:rsid w:val="00FC31D6"/>
    <w:rsid w:val="00FC653D"/>
    <w:rsid w:val="00FD2AD5"/>
    <w:rsid w:val="00FD737F"/>
    <w:rsid w:val="00FE31D1"/>
    <w:rsid w:val="00FE729A"/>
    <w:rsid w:val="00FF0EDE"/>
    <w:rsid w:val="00FF2470"/>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AA4073"/>
  <w15:docId w15:val="{6F05C6E4-D32F-6948-B1E1-59145E1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01"/>
    <w:rPr>
      <w:sz w:val="24"/>
      <w:lang w:val="en-GB"/>
    </w:rPr>
  </w:style>
  <w:style w:type="paragraph" w:styleId="Heading1">
    <w:name w:val="heading 1"/>
    <w:basedOn w:val="Normal"/>
    <w:next w:val="Normal"/>
    <w:link w:val="Heading1Char"/>
    <w:uiPriority w:val="9"/>
    <w:qFormat/>
    <w:rsid w:val="008520EE"/>
    <w:pPr>
      <w:keepNext/>
      <w:spacing w:before="360" w:after="60" w:line="360" w:lineRule="auto"/>
      <w:ind w:right="567"/>
      <w:contextualSpacing/>
      <w:outlineLvl w:val="0"/>
    </w:pPr>
    <w:rPr>
      <w:rFonts w:cs="Arial"/>
      <w:b/>
      <w:bCs/>
      <w:kern w:val="32"/>
      <w:szCs w:val="32"/>
      <w:lang w:eastAsia="en-GB"/>
    </w:rPr>
  </w:style>
  <w:style w:type="paragraph" w:styleId="Heading2">
    <w:name w:val="heading 2"/>
    <w:basedOn w:val="Normal"/>
    <w:next w:val="Normal"/>
    <w:link w:val="Heading2Char"/>
    <w:uiPriority w:val="9"/>
    <w:qFormat/>
    <w:rsid w:val="006C53C5"/>
    <w:pPr>
      <w:keepNext/>
      <w:keepLines/>
      <w:spacing w:before="40"/>
      <w:outlineLvl w:val="1"/>
    </w:pPr>
    <w:rPr>
      <w:rFonts w:ascii="Calibri" w:eastAsia="MS Gothic" w:hAnsi="Calibri" w:cs="Angsana New"/>
      <w:color w:val="365F91"/>
      <w:sz w:val="26"/>
      <w:szCs w:val="26"/>
    </w:rPr>
  </w:style>
  <w:style w:type="paragraph" w:styleId="Heading3">
    <w:name w:val="heading 3"/>
    <w:basedOn w:val="Normal"/>
    <w:next w:val="Normal"/>
    <w:link w:val="Heading3Char"/>
    <w:uiPriority w:val="9"/>
    <w:qFormat/>
    <w:rsid w:val="006C53C5"/>
    <w:pPr>
      <w:keepNext/>
      <w:spacing w:before="240" w:after="60" w:line="276" w:lineRule="auto"/>
      <w:outlineLvl w:val="2"/>
    </w:pPr>
    <w:rPr>
      <w:rFonts w:ascii="Calibri Light" w:hAnsi="Calibri Light" w:cs="Angsana New"/>
      <w:b/>
      <w:bCs/>
      <w:sz w:val="26"/>
      <w:szCs w:val="33"/>
      <w:lang w:val="en-US" w:bidi="th-TH"/>
    </w:rPr>
  </w:style>
  <w:style w:type="paragraph" w:styleId="Heading4">
    <w:name w:val="heading 4"/>
    <w:basedOn w:val="Normal"/>
    <w:next w:val="Normal"/>
    <w:link w:val="Heading4Char"/>
    <w:uiPriority w:val="9"/>
    <w:semiHidden/>
    <w:unhideWhenUsed/>
    <w:qFormat/>
    <w:rsid w:val="00574B1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C53C5"/>
    <w:pPr>
      <w:keepNext/>
      <w:pBdr>
        <w:top w:val="single" w:sz="6" w:space="1" w:color="auto"/>
        <w:bottom w:val="single" w:sz="6" w:space="1" w:color="auto"/>
      </w:pBdr>
      <w:jc w:val="both"/>
      <w:outlineLvl w:val="4"/>
    </w:pPr>
    <w:rPr>
      <w:rFonts w:ascii="Angsana New" w:eastAsia="Cordia New" w:hAnsi="Angsana New" w:cs="Angsana New"/>
      <w:b/>
      <w:bCs/>
      <w:sz w:val="28"/>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EE"/>
    <w:rPr>
      <w:rFonts w:cs="Arial"/>
      <w:b/>
      <w:bCs/>
      <w:kern w:val="32"/>
      <w:sz w:val="24"/>
      <w:szCs w:val="32"/>
      <w:lang w:val="en-GB" w:eastAsia="en-GB"/>
    </w:rPr>
  </w:style>
  <w:style w:type="character" w:customStyle="1" w:styleId="Heading2Char">
    <w:name w:val="Heading 2 Char"/>
    <w:basedOn w:val="DefaultParagraphFont"/>
    <w:link w:val="Heading2"/>
    <w:uiPriority w:val="9"/>
    <w:rsid w:val="006C53C5"/>
    <w:rPr>
      <w:rFonts w:ascii="Calibri" w:eastAsia="MS Gothic" w:hAnsi="Calibri" w:cs="Angsana New"/>
      <w:color w:val="365F91"/>
      <w:sz w:val="26"/>
      <w:szCs w:val="26"/>
      <w:lang w:val="en-GB"/>
    </w:rPr>
  </w:style>
  <w:style w:type="character" w:customStyle="1" w:styleId="Heading3Char">
    <w:name w:val="Heading 3 Char"/>
    <w:basedOn w:val="DefaultParagraphFont"/>
    <w:link w:val="Heading3"/>
    <w:uiPriority w:val="9"/>
    <w:rsid w:val="006C53C5"/>
    <w:rPr>
      <w:rFonts w:ascii="Calibri Light" w:hAnsi="Calibri Light" w:cs="Angsana New"/>
      <w:b/>
      <w:bCs/>
      <w:sz w:val="26"/>
      <w:szCs w:val="33"/>
      <w:lang w:bidi="th-TH"/>
    </w:rPr>
  </w:style>
  <w:style w:type="character" w:customStyle="1" w:styleId="Heading5Char">
    <w:name w:val="Heading 5 Char"/>
    <w:basedOn w:val="DefaultParagraphFont"/>
    <w:link w:val="Heading5"/>
    <w:rsid w:val="006C53C5"/>
    <w:rPr>
      <w:rFonts w:ascii="Angsana New" w:eastAsia="Cordia New" w:hAnsi="Angsana New" w:cs="Angsana New"/>
      <w:b/>
      <w:bCs/>
      <w:sz w:val="28"/>
      <w:szCs w:val="28"/>
      <w:lang w:bidi="th-TH"/>
    </w:rPr>
  </w:style>
  <w:style w:type="paragraph" w:styleId="BodyText2">
    <w:name w:val="Body Text 2"/>
    <w:basedOn w:val="Normal"/>
    <w:link w:val="BodyText2Char"/>
    <w:rsid w:val="00AB6701"/>
    <w:rPr>
      <w:b/>
      <w:sz w:val="22"/>
    </w:rPr>
  </w:style>
  <w:style w:type="character" w:customStyle="1" w:styleId="BodyText2Char">
    <w:name w:val="Body Text 2 Char"/>
    <w:link w:val="BodyText2"/>
    <w:rsid w:val="00BA1735"/>
    <w:rPr>
      <w:b/>
      <w:sz w:val="22"/>
      <w:lang w:val="en-GB" w:eastAsia="en-US"/>
    </w:rPr>
  </w:style>
  <w:style w:type="paragraph" w:styleId="BodyText">
    <w:name w:val="Body Text"/>
    <w:basedOn w:val="Normal"/>
    <w:link w:val="BodyTextChar"/>
    <w:rsid w:val="00AB6701"/>
    <w:pPr>
      <w:jc w:val="both"/>
    </w:pPr>
    <w:rPr>
      <w:sz w:val="20"/>
    </w:rPr>
  </w:style>
  <w:style w:type="character" w:customStyle="1" w:styleId="BodyTextChar">
    <w:name w:val="Body Text Char"/>
    <w:link w:val="BodyText"/>
    <w:rsid w:val="00BA1735"/>
    <w:rPr>
      <w:lang w:val="en-GB" w:eastAsia="en-US"/>
    </w:rPr>
  </w:style>
  <w:style w:type="paragraph" w:styleId="FootnoteText">
    <w:name w:val="footnote text"/>
    <w:basedOn w:val="Normal"/>
    <w:link w:val="FootnoteTextChar"/>
    <w:semiHidden/>
    <w:rsid w:val="00AB6701"/>
    <w:rPr>
      <w:sz w:val="20"/>
    </w:rPr>
  </w:style>
  <w:style w:type="character" w:customStyle="1" w:styleId="FootnoteTextChar">
    <w:name w:val="Footnote Text Char"/>
    <w:link w:val="FootnoteText"/>
    <w:semiHidden/>
    <w:rsid w:val="00BA1735"/>
    <w:rPr>
      <w:lang w:val="en-GB" w:eastAsia="en-US"/>
    </w:rPr>
  </w:style>
  <w:style w:type="character" w:styleId="FootnoteReference">
    <w:name w:val="footnote reference"/>
    <w:rsid w:val="00AB6701"/>
    <w:rPr>
      <w:vertAlign w:val="superscript"/>
    </w:rPr>
  </w:style>
  <w:style w:type="paragraph" w:styleId="BodyText3">
    <w:name w:val="Body Text 3"/>
    <w:basedOn w:val="Normal"/>
    <w:link w:val="BodyText3Char"/>
    <w:rsid w:val="00AB6701"/>
    <w:pPr>
      <w:jc w:val="center"/>
    </w:pPr>
    <w:rPr>
      <w:sz w:val="20"/>
      <w:lang w:val="hr-HR"/>
    </w:rPr>
  </w:style>
  <w:style w:type="character" w:customStyle="1" w:styleId="BodyText3Char">
    <w:name w:val="Body Text 3 Char"/>
    <w:link w:val="BodyText3"/>
    <w:rsid w:val="00BA1735"/>
    <w:rPr>
      <w:lang w:eastAsia="en-US"/>
    </w:rPr>
  </w:style>
  <w:style w:type="character" w:styleId="Hyperlink">
    <w:name w:val="Hyperlink"/>
    <w:uiPriority w:val="99"/>
    <w:rsid w:val="002E202B"/>
    <w:rPr>
      <w:color w:val="0000FF"/>
      <w:u w:val="single"/>
    </w:rPr>
  </w:style>
  <w:style w:type="paragraph" w:styleId="ListParagraph">
    <w:name w:val="List Paragraph"/>
    <w:basedOn w:val="Normal"/>
    <w:link w:val="ListParagraphChar"/>
    <w:uiPriority w:val="34"/>
    <w:qFormat/>
    <w:rsid w:val="00003F22"/>
    <w:pPr>
      <w:ind w:left="708"/>
    </w:pPr>
  </w:style>
  <w:style w:type="character" w:customStyle="1" w:styleId="ListParagraphChar">
    <w:name w:val="List Paragraph Char"/>
    <w:basedOn w:val="DefaultParagraphFont"/>
    <w:link w:val="ListParagraph"/>
    <w:uiPriority w:val="34"/>
    <w:rsid w:val="00031ED7"/>
    <w:rPr>
      <w:sz w:val="24"/>
      <w:lang w:val="en-GB"/>
    </w:rPr>
  </w:style>
  <w:style w:type="paragraph" w:styleId="BalloonText">
    <w:name w:val="Balloon Text"/>
    <w:basedOn w:val="Normal"/>
    <w:link w:val="BalloonTextChar"/>
    <w:uiPriority w:val="99"/>
    <w:unhideWhenUsed/>
    <w:rsid w:val="004E5D1B"/>
    <w:rPr>
      <w:rFonts w:ascii="Tahoma" w:hAnsi="Tahoma" w:cs="Tahoma"/>
      <w:sz w:val="16"/>
      <w:szCs w:val="16"/>
    </w:rPr>
  </w:style>
  <w:style w:type="character" w:customStyle="1" w:styleId="BalloonTextChar">
    <w:name w:val="Balloon Text Char"/>
    <w:link w:val="BalloonText"/>
    <w:uiPriority w:val="99"/>
    <w:semiHidden/>
    <w:rsid w:val="004E5D1B"/>
    <w:rPr>
      <w:rFonts w:ascii="Tahoma" w:hAnsi="Tahoma" w:cs="Tahoma"/>
      <w:sz w:val="16"/>
      <w:szCs w:val="16"/>
      <w:lang w:val="en-GB" w:eastAsia="en-US"/>
    </w:rPr>
  </w:style>
  <w:style w:type="paragraph" w:styleId="Header">
    <w:name w:val="header"/>
    <w:basedOn w:val="Normal"/>
    <w:link w:val="HeaderChar"/>
    <w:rsid w:val="00AA06CB"/>
    <w:pPr>
      <w:tabs>
        <w:tab w:val="center" w:pos="4153"/>
        <w:tab w:val="right" w:pos="9072"/>
      </w:tabs>
      <w:ind w:firstLine="567"/>
      <w:jc w:val="both"/>
    </w:pPr>
    <w:rPr>
      <w:sz w:val="18"/>
      <w:lang w:val="en-US"/>
    </w:rPr>
  </w:style>
  <w:style w:type="character" w:customStyle="1" w:styleId="HeaderChar">
    <w:name w:val="Header Char"/>
    <w:link w:val="Header"/>
    <w:rsid w:val="00AA06CB"/>
    <w:rPr>
      <w:sz w:val="18"/>
      <w:lang w:val="en-US" w:eastAsia="en-US"/>
    </w:rPr>
  </w:style>
  <w:style w:type="character" w:styleId="FollowedHyperlink">
    <w:name w:val="FollowedHyperlink"/>
    <w:basedOn w:val="DefaultParagraphFont"/>
    <w:uiPriority w:val="99"/>
    <w:unhideWhenUsed/>
    <w:rsid w:val="00A37143"/>
    <w:rPr>
      <w:color w:val="800080" w:themeColor="followedHyperlink"/>
      <w:u w:val="single"/>
    </w:rPr>
  </w:style>
  <w:style w:type="character" w:customStyle="1" w:styleId="UnresolvedMention1">
    <w:name w:val="Unresolved Mention1"/>
    <w:basedOn w:val="DefaultParagraphFont"/>
    <w:uiPriority w:val="99"/>
    <w:unhideWhenUsed/>
    <w:rsid w:val="00C60EDF"/>
    <w:rPr>
      <w:color w:val="605E5C"/>
      <w:shd w:val="clear" w:color="auto" w:fill="E1DFDD"/>
    </w:rPr>
  </w:style>
  <w:style w:type="character" w:styleId="CommentReference">
    <w:name w:val="annotation reference"/>
    <w:basedOn w:val="DefaultParagraphFont"/>
    <w:uiPriority w:val="99"/>
    <w:unhideWhenUsed/>
    <w:rsid w:val="007F1A30"/>
    <w:rPr>
      <w:sz w:val="16"/>
      <w:szCs w:val="16"/>
    </w:rPr>
  </w:style>
  <w:style w:type="paragraph" w:styleId="CommentText">
    <w:name w:val="annotation text"/>
    <w:basedOn w:val="Normal"/>
    <w:link w:val="CommentTextChar"/>
    <w:uiPriority w:val="99"/>
    <w:unhideWhenUsed/>
    <w:rsid w:val="007F1A30"/>
    <w:rPr>
      <w:sz w:val="20"/>
    </w:rPr>
  </w:style>
  <w:style w:type="character" w:customStyle="1" w:styleId="CommentTextChar">
    <w:name w:val="Comment Text Char"/>
    <w:basedOn w:val="DefaultParagraphFont"/>
    <w:link w:val="CommentText"/>
    <w:uiPriority w:val="99"/>
    <w:rsid w:val="007F1A30"/>
    <w:rPr>
      <w:lang w:val="en-GB"/>
    </w:rPr>
  </w:style>
  <w:style w:type="paragraph" w:styleId="CommentSubject">
    <w:name w:val="annotation subject"/>
    <w:basedOn w:val="CommentText"/>
    <w:next w:val="CommentText"/>
    <w:link w:val="CommentSubjectChar"/>
    <w:uiPriority w:val="99"/>
    <w:unhideWhenUsed/>
    <w:rsid w:val="007F1A30"/>
    <w:rPr>
      <w:b/>
      <w:bCs/>
    </w:rPr>
  </w:style>
  <w:style w:type="character" w:customStyle="1" w:styleId="CommentSubjectChar">
    <w:name w:val="Comment Subject Char"/>
    <w:basedOn w:val="CommentTextChar"/>
    <w:link w:val="CommentSubject"/>
    <w:uiPriority w:val="99"/>
    <w:semiHidden/>
    <w:rsid w:val="007F1A30"/>
    <w:rPr>
      <w:b/>
      <w:bCs/>
      <w:lang w:val="en-GB"/>
    </w:rPr>
  </w:style>
  <w:style w:type="paragraph" w:styleId="Revision">
    <w:name w:val="Revision"/>
    <w:hidden/>
    <w:uiPriority w:val="99"/>
    <w:rsid w:val="00845A9D"/>
    <w:rPr>
      <w:sz w:val="24"/>
      <w:lang w:val="en-GB"/>
    </w:rPr>
  </w:style>
  <w:style w:type="character" w:customStyle="1" w:styleId="UnresolvedMention2">
    <w:name w:val="Unresolved Mention2"/>
    <w:basedOn w:val="DefaultParagraphFont"/>
    <w:uiPriority w:val="99"/>
    <w:semiHidden/>
    <w:unhideWhenUsed/>
    <w:rsid w:val="004D77C8"/>
    <w:rPr>
      <w:color w:val="605E5C"/>
      <w:shd w:val="clear" w:color="auto" w:fill="E1DFDD"/>
    </w:rPr>
  </w:style>
  <w:style w:type="character" w:customStyle="1" w:styleId="UnresolvedMention3">
    <w:name w:val="Unresolved Mention3"/>
    <w:basedOn w:val="DefaultParagraphFont"/>
    <w:uiPriority w:val="99"/>
    <w:semiHidden/>
    <w:unhideWhenUsed/>
    <w:rsid w:val="00685354"/>
    <w:rPr>
      <w:color w:val="605E5C"/>
      <w:shd w:val="clear" w:color="auto" w:fill="E1DFDD"/>
    </w:rPr>
  </w:style>
  <w:style w:type="paragraph" w:customStyle="1" w:styleId="Default">
    <w:name w:val="Default"/>
    <w:rsid w:val="00A27F50"/>
    <w:pPr>
      <w:autoSpaceDE w:val="0"/>
      <w:autoSpaceDN w:val="0"/>
      <w:adjustRightInd w:val="0"/>
    </w:pPr>
    <w:rPr>
      <w:rFonts w:ascii="Century Gothic" w:eastAsia="Calibri" w:hAnsi="Century Gothic" w:cs="Century Gothic"/>
      <w:color w:val="000000"/>
      <w:sz w:val="24"/>
      <w:szCs w:val="24"/>
      <w:lang w:val="pt-PT" w:eastAsia="pt-PT"/>
    </w:rPr>
  </w:style>
  <w:style w:type="paragraph" w:styleId="Footer">
    <w:name w:val="footer"/>
    <w:basedOn w:val="Normal"/>
    <w:link w:val="FooterChar"/>
    <w:uiPriority w:val="99"/>
    <w:unhideWhenUsed/>
    <w:rsid w:val="00FF0EDE"/>
    <w:pPr>
      <w:tabs>
        <w:tab w:val="center" w:pos="4536"/>
        <w:tab w:val="right" w:pos="9072"/>
      </w:tabs>
    </w:pPr>
  </w:style>
  <w:style w:type="character" w:customStyle="1" w:styleId="FooterChar">
    <w:name w:val="Footer Char"/>
    <w:basedOn w:val="DefaultParagraphFont"/>
    <w:link w:val="Footer"/>
    <w:uiPriority w:val="99"/>
    <w:rsid w:val="00FF0EDE"/>
    <w:rPr>
      <w:sz w:val="24"/>
      <w:lang w:val="en-GB"/>
    </w:rPr>
  </w:style>
  <w:style w:type="character" w:styleId="PageNumber">
    <w:name w:val="page number"/>
    <w:unhideWhenUsed/>
    <w:rsid w:val="00067CB6"/>
  </w:style>
  <w:style w:type="paragraph" w:customStyle="1" w:styleId="Newparagraph">
    <w:name w:val="New paragraph"/>
    <w:basedOn w:val="Normal"/>
    <w:qFormat/>
    <w:rsid w:val="008520EE"/>
    <w:pPr>
      <w:spacing w:line="480" w:lineRule="auto"/>
      <w:ind w:firstLine="720"/>
    </w:pPr>
    <w:rPr>
      <w:szCs w:val="24"/>
      <w:lang w:eastAsia="en-GB"/>
    </w:rPr>
  </w:style>
  <w:style w:type="paragraph" w:customStyle="1" w:styleId="Footnotes">
    <w:name w:val="Footnotes"/>
    <w:basedOn w:val="Normal"/>
    <w:qFormat/>
    <w:rsid w:val="008520EE"/>
    <w:pPr>
      <w:spacing w:before="120" w:line="360" w:lineRule="auto"/>
      <w:ind w:left="482" w:hanging="482"/>
      <w:contextualSpacing/>
    </w:pPr>
    <w:rPr>
      <w:sz w:val="22"/>
      <w:szCs w:val="24"/>
      <w:lang w:eastAsia="en-GB"/>
    </w:rPr>
  </w:style>
  <w:style w:type="character" w:styleId="Emphasis">
    <w:name w:val="Emphasis"/>
    <w:basedOn w:val="DefaultParagraphFont"/>
    <w:uiPriority w:val="20"/>
    <w:qFormat/>
    <w:rsid w:val="008520EE"/>
    <w:rPr>
      <w:i/>
      <w:iCs/>
    </w:rPr>
  </w:style>
  <w:style w:type="paragraph" w:customStyle="1" w:styleId="Tabletitle">
    <w:name w:val="Table title"/>
    <w:basedOn w:val="Normal"/>
    <w:next w:val="Normal"/>
    <w:qFormat/>
    <w:rsid w:val="008520EE"/>
    <w:pPr>
      <w:spacing w:before="240" w:line="360" w:lineRule="auto"/>
    </w:pPr>
    <w:rPr>
      <w:szCs w:val="24"/>
      <w:lang w:eastAsia="en-GB"/>
    </w:rPr>
  </w:style>
  <w:style w:type="table" w:styleId="TableGrid">
    <w:name w:val="Table Grid"/>
    <w:basedOn w:val="TableNormal"/>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520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8520EE"/>
    <w:pPr>
      <w:spacing w:before="240" w:line="360" w:lineRule="auto"/>
    </w:pPr>
    <w:rPr>
      <w:szCs w:val="24"/>
      <w:lang w:eastAsia="en-GB"/>
    </w:rPr>
  </w:style>
  <w:style w:type="paragraph" w:customStyle="1" w:styleId="Paragraph">
    <w:name w:val="Paragraph"/>
    <w:basedOn w:val="Normal"/>
    <w:next w:val="Newparagraph"/>
    <w:qFormat/>
    <w:rsid w:val="008520EE"/>
    <w:pPr>
      <w:widowControl w:val="0"/>
      <w:spacing w:before="240" w:line="480" w:lineRule="auto"/>
    </w:pPr>
    <w:rPr>
      <w:szCs w:val="24"/>
      <w:lang w:eastAsia="en-GB"/>
    </w:rPr>
  </w:style>
  <w:style w:type="character" w:styleId="PlaceholderText">
    <w:name w:val="Placeholder Text"/>
    <w:basedOn w:val="DefaultParagraphFont"/>
    <w:uiPriority w:val="99"/>
    <w:semiHidden/>
    <w:rsid w:val="00964976"/>
    <w:rPr>
      <w:color w:val="808080"/>
    </w:rPr>
  </w:style>
  <w:style w:type="character" w:styleId="LineNumber">
    <w:name w:val="line number"/>
    <w:basedOn w:val="DefaultParagraphFont"/>
    <w:uiPriority w:val="99"/>
    <w:semiHidden/>
    <w:unhideWhenUsed/>
    <w:rsid w:val="00964976"/>
  </w:style>
  <w:style w:type="paragraph" w:styleId="NormalWeb">
    <w:name w:val="Normal (Web)"/>
    <w:basedOn w:val="Normal"/>
    <w:uiPriority w:val="99"/>
    <w:unhideWhenUsed/>
    <w:rsid w:val="00964976"/>
    <w:pPr>
      <w:spacing w:before="100" w:beforeAutospacing="1" w:after="100" w:afterAutospacing="1"/>
    </w:pPr>
    <w:rPr>
      <w:szCs w:val="24"/>
      <w:lang w:val="en-US"/>
    </w:rPr>
  </w:style>
  <w:style w:type="character" w:customStyle="1" w:styleId="defaultparagraphfont0">
    <w:name w:val="default_paragraph_font"/>
    <w:basedOn w:val="DefaultParagraphFont"/>
    <w:rsid w:val="00964976"/>
  </w:style>
  <w:style w:type="character" w:customStyle="1" w:styleId="Nerijeenospominjanje1">
    <w:name w:val="Neriješeno spominjanje1"/>
    <w:basedOn w:val="DefaultParagraphFont"/>
    <w:uiPriority w:val="99"/>
    <w:semiHidden/>
    <w:unhideWhenUsed/>
    <w:rsid w:val="00964976"/>
    <w:rPr>
      <w:color w:val="605E5C"/>
      <w:shd w:val="clear" w:color="auto" w:fill="E1DFDD"/>
    </w:rPr>
  </w:style>
  <w:style w:type="character" w:customStyle="1" w:styleId="UnresolvedMention4">
    <w:name w:val="Unresolved Mention4"/>
    <w:basedOn w:val="DefaultParagraphFont"/>
    <w:uiPriority w:val="99"/>
    <w:semiHidden/>
    <w:unhideWhenUsed/>
    <w:rsid w:val="00964976"/>
    <w:rPr>
      <w:color w:val="605E5C"/>
      <w:shd w:val="clear" w:color="auto" w:fill="E1DFDD"/>
    </w:rPr>
  </w:style>
  <w:style w:type="paragraph" w:styleId="BodyTextIndent2">
    <w:name w:val="Body Text Indent 2"/>
    <w:basedOn w:val="Normal"/>
    <w:link w:val="BodyTextIndent2Char"/>
    <w:uiPriority w:val="99"/>
    <w:unhideWhenUsed/>
    <w:rsid w:val="00031ED7"/>
    <w:pPr>
      <w:spacing w:after="120" w:line="480" w:lineRule="auto"/>
      <w:ind w:left="283"/>
    </w:pPr>
  </w:style>
  <w:style w:type="character" w:customStyle="1" w:styleId="BodyTextIndent2Char">
    <w:name w:val="Body Text Indent 2 Char"/>
    <w:basedOn w:val="DefaultParagraphFont"/>
    <w:link w:val="BodyTextIndent2"/>
    <w:uiPriority w:val="99"/>
    <w:rsid w:val="00031ED7"/>
    <w:rPr>
      <w:sz w:val="24"/>
      <w:lang w:val="en-GB"/>
    </w:rPr>
  </w:style>
  <w:style w:type="paragraph" w:customStyle="1" w:styleId="HeadingTHMJ">
    <w:name w:val="Heading THMJ"/>
    <w:basedOn w:val="ListParagraph"/>
    <w:link w:val="HeadingTHMJChar"/>
    <w:qFormat/>
    <w:rsid w:val="00031ED7"/>
    <w:pPr>
      <w:numPr>
        <w:numId w:val="4"/>
      </w:numPr>
      <w:pBdr>
        <w:top w:val="nil"/>
        <w:left w:val="nil"/>
        <w:bottom w:val="nil"/>
        <w:right w:val="nil"/>
        <w:between w:val="nil"/>
      </w:pBdr>
      <w:contextualSpacing/>
      <w:jc w:val="both"/>
    </w:pPr>
    <w:rPr>
      <w:b/>
      <w:bCs/>
      <w:color w:val="000000"/>
    </w:rPr>
  </w:style>
  <w:style w:type="character" w:customStyle="1" w:styleId="HeadingTHMJChar">
    <w:name w:val="Heading THMJ Char"/>
    <w:basedOn w:val="ListParagraphChar"/>
    <w:link w:val="HeadingTHMJ"/>
    <w:rsid w:val="00031ED7"/>
    <w:rPr>
      <w:b/>
      <w:bCs/>
      <w:color w:val="000000"/>
      <w:sz w:val="24"/>
      <w:lang w:val="en-GB"/>
    </w:rPr>
  </w:style>
  <w:style w:type="paragraph" w:customStyle="1" w:styleId="Sub-headingTHMJ">
    <w:name w:val="Sub-heading THMJ"/>
    <w:basedOn w:val="ListParagraph"/>
    <w:link w:val="Sub-headingTHMJChar"/>
    <w:qFormat/>
    <w:rsid w:val="00031ED7"/>
    <w:pPr>
      <w:numPr>
        <w:ilvl w:val="1"/>
        <w:numId w:val="3"/>
      </w:numPr>
      <w:pBdr>
        <w:top w:val="nil"/>
        <w:left w:val="nil"/>
        <w:bottom w:val="nil"/>
        <w:right w:val="nil"/>
        <w:between w:val="nil"/>
      </w:pBdr>
      <w:contextualSpacing/>
      <w:jc w:val="both"/>
    </w:pPr>
    <w:rPr>
      <w:b/>
      <w:bCs/>
      <w:color w:val="000000"/>
    </w:rPr>
  </w:style>
  <w:style w:type="character" w:customStyle="1" w:styleId="Sub-headingTHMJChar">
    <w:name w:val="Sub-heading THMJ Char"/>
    <w:basedOn w:val="ListParagraphChar"/>
    <w:link w:val="Sub-headingTHMJ"/>
    <w:rsid w:val="00031ED7"/>
    <w:rPr>
      <w:b/>
      <w:bCs/>
      <w:color w:val="000000"/>
      <w:sz w:val="24"/>
      <w:lang w:val="en-GB"/>
    </w:rPr>
  </w:style>
  <w:style w:type="paragraph" w:styleId="Caption">
    <w:name w:val="caption"/>
    <w:basedOn w:val="Normal"/>
    <w:next w:val="Normal"/>
    <w:uiPriority w:val="35"/>
    <w:unhideWhenUsed/>
    <w:qFormat/>
    <w:rsid w:val="00031ED7"/>
    <w:pPr>
      <w:spacing w:after="200"/>
    </w:pPr>
    <w:rPr>
      <w:rFonts w:eastAsia="SimSun"/>
      <w:i/>
      <w:iCs/>
      <w:color w:val="1F497D" w:themeColor="text2"/>
      <w:sz w:val="18"/>
      <w:szCs w:val="18"/>
      <w:lang w:val="en-US"/>
    </w:rPr>
  </w:style>
  <w:style w:type="table" w:styleId="PlainTable2">
    <w:name w:val="Plain Table 2"/>
    <w:basedOn w:val="TableNormal"/>
    <w:uiPriority w:val="42"/>
    <w:rsid w:val="00031ED7"/>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
    <w:name w:val="Text"/>
    <w:basedOn w:val="Normal"/>
    <w:rsid w:val="00031ED7"/>
    <w:pPr>
      <w:widowControl w:val="0"/>
      <w:autoSpaceDE w:val="0"/>
      <w:autoSpaceDN w:val="0"/>
      <w:spacing w:line="252" w:lineRule="auto"/>
      <w:ind w:firstLine="202"/>
      <w:jc w:val="both"/>
    </w:pPr>
    <w:rPr>
      <w:rFonts w:eastAsia="SimSun"/>
      <w:sz w:val="20"/>
      <w:lang w:val="en-US"/>
    </w:rPr>
  </w:style>
  <w:style w:type="paragraph" w:styleId="BodyTextIndent">
    <w:name w:val="Body Text Indent"/>
    <w:basedOn w:val="Normal"/>
    <w:link w:val="BodyTextIndentChar"/>
    <w:uiPriority w:val="99"/>
    <w:semiHidden/>
    <w:unhideWhenUsed/>
    <w:rsid w:val="00031ED7"/>
    <w:pPr>
      <w:spacing w:after="120"/>
      <w:ind w:left="283"/>
    </w:pPr>
    <w:rPr>
      <w:rFonts w:eastAsia="SimSun"/>
      <w:sz w:val="20"/>
      <w:lang w:val="en-US"/>
    </w:rPr>
  </w:style>
  <w:style w:type="character" w:customStyle="1" w:styleId="BodyTextIndentChar">
    <w:name w:val="Body Text Indent Char"/>
    <w:basedOn w:val="DefaultParagraphFont"/>
    <w:link w:val="BodyTextIndent"/>
    <w:uiPriority w:val="99"/>
    <w:semiHidden/>
    <w:rsid w:val="00031ED7"/>
    <w:rPr>
      <w:rFonts w:eastAsia="SimSun"/>
    </w:rPr>
  </w:style>
  <w:style w:type="character" w:styleId="HTMLCite">
    <w:name w:val="HTML Cite"/>
    <w:uiPriority w:val="99"/>
    <w:rsid w:val="006C53C5"/>
    <w:rPr>
      <w:i/>
      <w:iCs/>
    </w:rPr>
  </w:style>
  <w:style w:type="character" w:styleId="Strong">
    <w:name w:val="Strong"/>
    <w:uiPriority w:val="22"/>
    <w:qFormat/>
    <w:rsid w:val="006C53C5"/>
    <w:rPr>
      <w:b/>
      <w:bCs/>
    </w:rPr>
  </w:style>
  <w:style w:type="paragraph" w:styleId="Title">
    <w:name w:val="Title"/>
    <w:basedOn w:val="Normal"/>
    <w:link w:val="TitleChar"/>
    <w:qFormat/>
    <w:rsid w:val="006C53C5"/>
    <w:pPr>
      <w:jc w:val="center"/>
    </w:pPr>
    <w:rPr>
      <w:rFonts w:ascii="Cordia New" w:eastAsia="Cordia New" w:hAnsi="Cordia New" w:cs="Angsana New"/>
      <w:b/>
      <w:bCs/>
      <w:sz w:val="28"/>
      <w:szCs w:val="28"/>
      <w:lang w:val="en-US" w:bidi="th-TH"/>
    </w:rPr>
  </w:style>
  <w:style w:type="character" w:customStyle="1" w:styleId="TitleChar">
    <w:name w:val="Title Char"/>
    <w:basedOn w:val="DefaultParagraphFont"/>
    <w:link w:val="Title"/>
    <w:rsid w:val="006C53C5"/>
    <w:rPr>
      <w:rFonts w:ascii="Cordia New" w:eastAsia="Cordia New" w:hAnsi="Cordia New" w:cs="Angsana New"/>
      <w:b/>
      <w:bCs/>
      <w:sz w:val="28"/>
      <w:szCs w:val="28"/>
      <w:lang w:bidi="th-TH"/>
    </w:rPr>
  </w:style>
  <w:style w:type="paragraph" w:customStyle="1" w:styleId="a">
    <w:name w:val="รายการย่อหน้า"/>
    <w:basedOn w:val="Normal"/>
    <w:uiPriority w:val="34"/>
    <w:qFormat/>
    <w:rsid w:val="006C53C5"/>
    <w:pPr>
      <w:ind w:left="708"/>
    </w:pPr>
    <w:rPr>
      <w:rFonts w:cs="Angsana New"/>
    </w:rPr>
  </w:style>
  <w:style w:type="character" w:customStyle="1" w:styleId="st1">
    <w:name w:val="st1"/>
    <w:rsid w:val="006C53C5"/>
  </w:style>
  <w:style w:type="character" w:customStyle="1" w:styleId="hlfld-contribauthor">
    <w:name w:val="hlfld-contribauthor"/>
    <w:rsid w:val="006C53C5"/>
  </w:style>
  <w:style w:type="character" w:customStyle="1" w:styleId="tgc">
    <w:name w:val="_tgc"/>
    <w:rsid w:val="006C53C5"/>
  </w:style>
  <w:style w:type="character" w:customStyle="1" w:styleId="st">
    <w:name w:val="st"/>
    <w:rsid w:val="006C53C5"/>
  </w:style>
  <w:style w:type="paragraph" w:customStyle="1" w:styleId="spip">
    <w:name w:val="spip"/>
    <w:basedOn w:val="Normal"/>
    <w:rsid w:val="006C53C5"/>
    <w:pPr>
      <w:spacing w:before="100" w:beforeAutospacing="1" w:after="100" w:afterAutospacing="1"/>
      <w:jc w:val="both"/>
    </w:pPr>
    <w:rPr>
      <w:rFonts w:cs="Angsana New"/>
      <w:szCs w:val="24"/>
      <w:lang w:val="en-US" w:bidi="th-TH"/>
    </w:rPr>
  </w:style>
  <w:style w:type="character" w:customStyle="1" w:styleId="texteprincipal1">
    <w:name w:val="texteprincipal1"/>
    <w:rsid w:val="006C53C5"/>
    <w:rPr>
      <w:b w:val="0"/>
      <w:bCs w:val="0"/>
      <w:color w:val="333333"/>
      <w:sz w:val="18"/>
      <w:szCs w:val="18"/>
    </w:rPr>
  </w:style>
  <w:style w:type="character" w:customStyle="1" w:styleId="A2">
    <w:name w:val="A2"/>
    <w:uiPriority w:val="99"/>
    <w:rsid w:val="006C53C5"/>
    <w:rPr>
      <w:rFonts w:cs="Times New Roman"/>
      <w:color w:val="000000"/>
      <w:sz w:val="22"/>
      <w:szCs w:val="22"/>
    </w:rPr>
  </w:style>
  <w:style w:type="character" w:customStyle="1" w:styleId="searchhit2">
    <w:name w:val="searchhit2"/>
    <w:rsid w:val="006C53C5"/>
  </w:style>
  <w:style w:type="character" w:customStyle="1" w:styleId="A0">
    <w:name w:val="A0"/>
    <w:uiPriority w:val="99"/>
    <w:rsid w:val="006C53C5"/>
    <w:rPr>
      <w:rFonts w:cs="Times New Roman"/>
      <w:i/>
      <w:iCs/>
      <w:color w:val="000000"/>
      <w:sz w:val="16"/>
      <w:szCs w:val="16"/>
    </w:rPr>
  </w:style>
  <w:style w:type="character" w:customStyle="1" w:styleId="A1">
    <w:name w:val="A1"/>
    <w:uiPriority w:val="99"/>
    <w:rsid w:val="006C53C5"/>
    <w:rPr>
      <w:rFonts w:cs="Times New Roman"/>
      <w:b/>
      <w:bCs/>
      <w:color w:val="000000"/>
      <w:sz w:val="28"/>
      <w:szCs w:val="28"/>
    </w:rPr>
  </w:style>
  <w:style w:type="character" w:customStyle="1" w:styleId="reference-accessdate">
    <w:name w:val="reference-accessdate"/>
    <w:rsid w:val="006C53C5"/>
  </w:style>
  <w:style w:type="character" w:customStyle="1" w:styleId="sdzsvb">
    <w:name w:val="sdzsvb"/>
    <w:rsid w:val="006C53C5"/>
  </w:style>
  <w:style w:type="character" w:customStyle="1" w:styleId="authors">
    <w:name w:val="authors"/>
    <w:rsid w:val="006C53C5"/>
  </w:style>
  <w:style w:type="character" w:customStyle="1" w:styleId="Date1">
    <w:name w:val="Date1"/>
    <w:rsid w:val="006C53C5"/>
  </w:style>
  <w:style w:type="character" w:customStyle="1" w:styleId="arttitle">
    <w:name w:val="art_title"/>
    <w:rsid w:val="006C53C5"/>
  </w:style>
  <w:style w:type="character" w:customStyle="1" w:styleId="serialtitle">
    <w:name w:val="serial_title"/>
    <w:rsid w:val="006C53C5"/>
  </w:style>
  <w:style w:type="character" w:customStyle="1" w:styleId="volumeissue">
    <w:name w:val="volume_issue"/>
    <w:rsid w:val="006C53C5"/>
  </w:style>
  <w:style w:type="character" w:customStyle="1" w:styleId="pagerange">
    <w:name w:val="page_range"/>
    <w:rsid w:val="006C53C5"/>
  </w:style>
  <w:style w:type="character" w:customStyle="1" w:styleId="doilink">
    <w:name w:val="doi_link"/>
    <w:rsid w:val="006C53C5"/>
  </w:style>
  <w:style w:type="character" w:customStyle="1" w:styleId="personname">
    <w:name w:val="person_name"/>
    <w:rsid w:val="006C53C5"/>
  </w:style>
  <w:style w:type="character" w:customStyle="1" w:styleId="3f5ztolj">
    <w:name w:val="_3f5ztolj"/>
    <w:rsid w:val="006C53C5"/>
  </w:style>
  <w:style w:type="paragraph" w:customStyle="1" w:styleId="dx-doi">
    <w:name w:val="dx-doi"/>
    <w:basedOn w:val="Normal"/>
    <w:rsid w:val="006C53C5"/>
    <w:pPr>
      <w:spacing w:before="100" w:beforeAutospacing="1" w:after="100" w:afterAutospacing="1"/>
    </w:pPr>
    <w:rPr>
      <w:rFonts w:ascii="Tahoma" w:hAnsi="Tahoma" w:cs="Tahoma"/>
      <w:szCs w:val="24"/>
      <w:lang w:val="en-US" w:bidi="th-TH"/>
    </w:rPr>
  </w:style>
  <w:style w:type="character" w:customStyle="1" w:styleId="citationpage-range">
    <w:name w:val="citation__page-range"/>
    <w:rsid w:val="006C53C5"/>
  </w:style>
  <w:style w:type="character" w:customStyle="1" w:styleId="accordion-tabbedtab-mobile">
    <w:name w:val="accordion-tabbed__tab-mobile"/>
    <w:rsid w:val="006C53C5"/>
  </w:style>
  <w:style w:type="character" w:customStyle="1" w:styleId="epub-state">
    <w:name w:val="epub-state"/>
    <w:rsid w:val="006C53C5"/>
  </w:style>
  <w:style w:type="character" w:customStyle="1" w:styleId="epub-date">
    <w:name w:val="epub-date"/>
    <w:rsid w:val="006C53C5"/>
  </w:style>
  <w:style w:type="character" w:customStyle="1" w:styleId="contribdegrees">
    <w:name w:val="contribdegrees"/>
    <w:rsid w:val="006C53C5"/>
  </w:style>
  <w:style w:type="paragraph" w:customStyle="1" w:styleId="nova-e-listitem">
    <w:name w:val="nova-e-list__item"/>
    <w:basedOn w:val="Normal"/>
    <w:rsid w:val="001977C6"/>
    <w:pPr>
      <w:spacing w:before="100" w:beforeAutospacing="1" w:after="100" w:afterAutospacing="1"/>
    </w:pPr>
    <w:rPr>
      <w:szCs w:val="24"/>
      <w:lang w:val="en-MY" w:eastAsia="en-MY"/>
    </w:rPr>
  </w:style>
  <w:style w:type="character" w:customStyle="1" w:styleId="hithilite">
    <w:name w:val="hithilite"/>
    <w:basedOn w:val="DefaultParagraphFont"/>
    <w:rsid w:val="001977C6"/>
  </w:style>
  <w:style w:type="character" w:customStyle="1" w:styleId="volume">
    <w:name w:val="volume"/>
    <w:basedOn w:val="DefaultParagraphFont"/>
    <w:rsid w:val="001977C6"/>
  </w:style>
  <w:style w:type="character" w:customStyle="1" w:styleId="issue">
    <w:name w:val="issue"/>
    <w:basedOn w:val="DefaultParagraphFont"/>
    <w:rsid w:val="001977C6"/>
  </w:style>
  <w:style w:type="character" w:customStyle="1" w:styleId="pages">
    <w:name w:val="pages"/>
    <w:basedOn w:val="DefaultParagraphFont"/>
    <w:rsid w:val="001977C6"/>
  </w:style>
  <w:style w:type="paragraph" w:styleId="HTMLPreformatted">
    <w:name w:val="HTML Preformatted"/>
    <w:basedOn w:val="Normal"/>
    <w:link w:val="HTMLPreformattedChar"/>
    <w:uiPriority w:val="99"/>
    <w:semiHidden/>
    <w:unhideWhenUsed/>
    <w:rsid w:val="001977C6"/>
    <w:rPr>
      <w:rFonts w:ascii="Consolas" w:hAnsi="Consolas"/>
      <w:sz w:val="20"/>
    </w:rPr>
  </w:style>
  <w:style w:type="character" w:customStyle="1" w:styleId="HTMLPreformattedChar">
    <w:name w:val="HTML Preformatted Char"/>
    <w:basedOn w:val="DefaultParagraphFont"/>
    <w:link w:val="HTMLPreformatted"/>
    <w:uiPriority w:val="99"/>
    <w:semiHidden/>
    <w:rsid w:val="001977C6"/>
    <w:rPr>
      <w:rFonts w:ascii="Consolas" w:hAnsi="Consolas"/>
      <w:lang w:val="en-GB"/>
    </w:rPr>
  </w:style>
  <w:style w:type="paragraph" w:customStyle="1" w:styleId="EndNoteBibliographyTitle">
    <w:name w:val="EndNote Bibliography Title"/>
    <w:basedOn w:val="Normal"/>
    <w:link w:val="EndNoteBibliographyTitleChar"/>
    <w:rsid w:val="00590758"/>
    <w:pPr>
      <w:spacing w:line="259" w:lineRule="auto"/>
      <w:jc w:val="center"/>
    </w:pPr>
    <w:rPr>
      <w:rFonts w:eastAsiaTheme="minorHAnsi"/>
      <w:noProof/>
      <w:szCs w:val="22"/>
      <w:lang w:val="en-US"/>
    </w:rPr>
  </w:style>
  <w:style w:type="character" w:customStyle="1" w:styleId="EndNoteBibliographyTitleChar">
    <w:name w:val="EndNote Bibliography Title Char"/>
    <w:basedOn w:val="DefaultParagraphFont"/>
    <w:link w:val="EndNoteBibliographyTitle"/>
    <w:rsid w:val="00590758"/>
    <w:rPr>
      <w:rFonts w:eastAsiaTheme="minorHAnsi"/>
      <w:noProof/>
      <w:sz w:val="24"/>
      <w:szCs w:val="22"/>
    </w:rPr>
  </w:style>
  <w:style w:type="paragraph" w:customStyle="1" w:styleId="EndNoteBibliography">
    <w:name w:val="EndNote Bibliography"/>
    <w:basedOn w:val="Normal"/>
    <w:link w:val="EndNoteBibliographyChar"/>
    <w:rsid w:val="00590758"/>
    <w:pPr>
      <w:spacing w:after="160"/>
    </w:pPr>
    <w:rPr>
      <w:rFonts w:eastAsiaTheme="minorHAnsi"/>
      <w:noProof/>
      <w:szCs w:val="22"/>
      <w:lang w:val="en-US"/>
    </w:rPr>
  </w:style>
  <w:style w:type="character" w:customStyle="1" w:styleId="EndNoteBibliographyChar">
    <w:name w:val="EndNote Bibliography Char"/>
    <w:basedOn w:val="DefaultParagraphFont"/>
    <w:link w:val="EndNoteBibliography"/>
    <w:rsid w:val="00590758"/>
    <w:rPr>
      <w:rFonts w:eastAsiaTheme="minorHAnsi"/>
      <w:noProof/>
      <w:sz w:val="24"/>
      <w:szCs w:val="22"/>
    </w:rPr>
  </w:style>
  <w:style w:type="character" w:customStyle="1" w:styleId="fontstyle01">
    <w:name w:val="fontstyle01"/>
    <w:basedOn w:val="DefaultParagraphFont"/>
    <w:rsid w:val="00590758"/>
    <w:rPr>
      <w:rFonts w:ascii="CyggjbAdvTT3713a231" w:hAnsi="CyggjbAdvTT3713a231" w:hint="default"/>
      <w:b w:val="0"/>
      <w:bCs w:val="0"/>
      <w:i w:val="0"/>
      <w:iCs w:val="0"/>
      <w:color w:val="131413"/>
      <w:sz w:val="20"/>
      <w:szCs w:val="20"/>
    </w:rPr>
  </w:style>
  <w:style w:type="character" w:customStyle="1" w:styleId="referenceperson-group">
    <w:name w:val="reference__person-group"/>
    <w:basedOn w:val="DefaultParagraphFont"/>
    <w:rsid w:val="00590758"/>
  </w:style>
  <w:style w:type="character" w:customStyle="1" w:styleId="referencestring-name">
    <w:name w:val="reference__string-name"/>
    <w:basedOn w:val="DefaultParagraphFont"/>
    <w:rsid w:val="00590758"/>
  </w:style>
  <w:style w:type="character" w:customStyle="1" w:styleId="referencesurname">
    <w:name w:val="reference__surname"/>
    <w:basedOn w:val="DefaultParagraphFont"/>
    <w:rsid w:val="00590758"/>
  </w:style>
  <w:style w:type="character" w:customStyle="1" w:styleId="referencegiven-names">
    <w:name w:val="reference__given-names"/>
    <w:basedOn w:val="DefaultParagraphFont"/>
    <w:rsid w:val="00590758"/>
  </w:style>
  <w:style w:type="character" w:customStyle="1" w:styleId="referenceyear">
    <w:name w:val="reference__year"/>
    <w:basedOn w:val="DefaultParagraphFont"/>
    <w:rsid w:val="00590758"/>
  </w:style>
  <w:style w:type="character" w:customStyle="1" w:styleId="referencearticle-title">
    <w:name w:val="reference__article-title"/>
    <w:basedOn w:val="DefaultParagraphFont"/>
    <w:rsid w:val="00590758"/>
  </w:style>
  <w:style w:type="character" w:customStyle="1" w:styleId="referencesource">
    <w:name w:val="reference__source"/>
    <w:basedOn w:val="DefaultParagraphFont"/>
    <w:rsid w:val="00590758"/>
  </w:style>
  <w:style w:type="character" w:customStyle="1" w:styleId="referencevolume">
    <w:name w:val="reference__volume"/>
    <w:basedOn w:val="DefaultParagraphFont"/>
    <w:rsid w:val="00590758"/>
  </w:style>
  <w:style w:type="character" w:customStyle="1" w:styleId="referenceissue">
    <w:name w:val="reference__issue"/>
    <w:basedOn w:val="DefaultParagraphFont"/>
    <w:rsid w:val="00590758"/>
  </w:style>
  <w:style w:type="character" w:customStyle="1" w:styleId="referencefpage">
    <w:name w:val="reference__fpage"/>
    <w:basedOn w:val="DefaultParagraphFont"/>
    <w:rsid w:val="00590758"/>
  </w:style>
  <w:style w:type="character" w:customStyle="1" w:styleId="referencelpage">
    <w:name w:val="reference__lpage"/>
    <w:basedOn w:val="DefaultParagraphFont"/>
    <w:rsid w:val="00590758"/>
  </w:style>
  <w:style w:type="character" w:customStyle="1" w:styleId="Body1Char">
    <w:name w:val="Body (1) Char"/>
    <w:basedOn w:val="DefaultParagraphFont"/>
    <w:link w:val="Body1"/>
    <w:locked/>
    <w:rsid w:val="00590758"/>
  </w:style>
  <w:style w:type="paragraph" w:customStyle="1" w:styleId="Body1">
    <w:name w:val="Body (1)"/>
    <w:basedOn w:val="Normal"/>
    <w:link w:val="Body1Char"/>
    <w:qFormat/>
    <w:rsid w:val="00590758"/>
    <w:pPr>
      <w:spacing w:line="480" w:lineRule="auto"/>
      <w:ind w:firstLine="720"/>
    </w:pPr>
    <w:rPr>
      <w:sz w:val="20"/>
      <w:lang w:val="en-US"/>
    </w:rPr>
  </w:style>
  <w:style w:type="character" w:customStyle="1" w:styleId="UnresolvedMention5">
    <w:name w:val="Unresolved Mention5"/>
    <w:basedOn w:val="DefaultParagraphFont"/>
    <w:uiPriority w:val="99"/>
    <w:semiHidden/>
    <w:unhideWhenUsed/>
    <w:rsid w:val="00EC235F"/>
    <w:rPr>
      <w:color w:val="605E5C"/>
      <w:shd w:val="clear" w:color="auto" w:fill="E1DFDD"/>
    </w:rPr>
  </w:style>
  <w:style w:type="character" w:customStyle="1" w:styleId="UnresolvedMention6">
    <w:name w:val="Unresolved Mention6"/>
    <w:basedOn w:val="DefaultParagraphFont"/>
    <w:uiPriority w:val="99"/>
    <w:semiHidden/>
    <w:unhideWhenUsed/>
    <w:rsid w:val="00322C0E"/>
    <w:rPr>
      <w:color w:val="605E5C"/>
      <w:shd w:val="clear" w:color="auto" w:fill="E1DFDD"/>
    </w:rPr>
  </w:style>
  <w:style w:type="character" w:styleId="UnresolvedMention">
    <w:name w:val="Unresolved Mention"/>
    <w:basedOn w:val="DefaultParagraphFont"/>
    <w:uiPriority w:val="99"/>
    <w:semiHidden/>
    <w:unhideWhenUsed/>
    <w:rsid w:val="00A96D7A"/>
    <w:rPr>
      <w:color w:val="605E5C"/>
      <w:shd w:val="clear" w:color="auto" w:fill="E1DFDD"/>
    </w:rPr>
  </w:style>
  <w:style w:type="character" w:customStyle="1" w:styleId="Heading4Char">
    <w:name w:val="Heading 4 Char"/>
    <w:basedOn w:val="DefaultParagraphFont"/>
    <w:link w:val="Heading4"/>
    <w:uiPriority w:val="9"/>
    <w:semiHidden/>
    <w:rsid w:val="00574B1C"/>
    <w:rPr>
      <w:rFonts w:asciiTheme="majorHAnsi" w:eastAsiaTheme="majorEastAsia" w:hAnsiTheme="majorHAnsi" w:cstheme="majorBidi"/>
      <w:i/>
      <w:iCs/>
      <w:color w:val="365F91" w:themeColor="accent1" w:themeShade="BF"/>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6409">
      <w:bodyDiv w:val="1"/>
      <w:marLeft w:val="0"/>
      <w:marRight w:val="0"/>
      <w:marTop w:val="0"/>
      <w:marBottom w:val="0"/>
      <w:divBdr>
        <w:top w:val="none" w:sz="0" w:space="0" w:color="auto"/>
        <w:left w:val="none" w:sz="0" w:space="0" w:color="auto"/>
        <w:bottom w:val="none" w:sz="0" w:space="0" w:color="auto"/>
        <w:right w:val="none" w:sz="0" w:space="0" w:color="auto"/>
      </w:divBdr>
    </w:div>
    <w:div w:id="284241890">
      <w:bodyDiv w:val="1"/>
      <w:marLeft w:val="0"/>
      <w:marRight w:val="0"/>
      <w:marTop w:val="0"/>
      <w:marBottom w:val="0"/>
      <w:divBdr>
        <w:top w:val="none" w:sz="0" w:space="0" w:color="auto"/>
        <w:left w:val="none" w:sz="0" w:space="0" w:color="auto"/>
        <w:bottom w:val="none" w:sz="0" w:space="0" w:color="auto"/>
        <w:right w:val="none" w:sz="0" w:space="0" w:color="auto"/>
      </w:divBdr>
    </w:div>
    <w:div w:id="1678539743">
      <w:bodyDiv w:val="1"/>
      <w:marLeft w:val="0"/>
      <w:marRight w:val="0"/>
      <w:marTop w:val="0"/>
      <w:marBottom w:val="0"/>
      <w:divBdr>
        <w:top w:val="none" w:sz="0" w:space="0" w:color="auto"/>
        <w:left w:val="none" w:sz="0" w:space="0" w:color="auto"/>
        <w:bottom w:val="none" w:sz="0" w:space="0" w:color="auto"/>
        <w:right w:val="none" w:sz="0" w:space="0" w:color="auto"/>
      </w:divBdr>
    </w:div>
    <w:div w:id="1704746583">
      <w:bodyDiv w:val="1"/>
      <w:marLeft w:val="0"/>
      <w:marRight w:val="0"/>
      <w:marTop w:val="0"/>
      <w:marBottom w:val="0"/>
      <w:divBdr>
        <w:top w:val="none" w:sz="0" w:space="0" w:color="auto"/>
        <w:left w:val="none" w:sz="0" w:space="0" w:color="auto"/>
        <w:bottom w:val="none" w:sz="0" w:space="0" w:color="auto"/>
        <w:right w:val="none" w:sz="0" w:space="0" w:color="auto"/>
      </w:divBdr>
      <w:divsChild>
        <w:div w:id="428818869">
          <w:marLeft w:val="0"/>
          <w:marRight w:val="0"/>
          <w:marTop w:val="0"/>
          <w:marBottom w:val="0"/>
          <w:divBdr>
            <w:top w:val="none" w:sz="0" w:space="0" w:color="auto"/>
            <w:left w:val="none" w:sz="0" w:space="0" w:color="auto"/>
            <w:bottom w:val="none" w:sz="0" w:space="0" w:color="auto"/>
            <w:right w:val="none" w:sz="0" w:space="0" w:color="auto"/>
          </w:divBdr>
        </w:div>
      </w:divsChild>
    </w:div>
    <w:div w:id="203962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0867/thm.28.1.1" TargetMode="External"/><Relationship Id="rId18" Type="http://schemas.openxmlformats.org/officeDocument/2006/relationships/hyperlink" Target="https://urn.nsk.hr/urn:nbn:hr:191:912418" TargetMode="External"/><Relationship Id="rId3" Type="http://schemas.openxmlformats.org/officeDocument/2006/relationships/customXml" Target="../customXml/item3.xml"/><Relationship Id="rId21" Type="http://schemas.openxmlformats.org/officeDocument/2006/relationships/hyperlink" Target="https://investor-relations.lufthansagroup.com/fileadmin/downloads/en/financial-reports/annual-reports/LH-AR-2019-e.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20867/tosee.06.2" TargetMode="External"/><Relationship Id="rId2" Type="http://schemas.openxmlformats.org/officeDocument/2006/relationships/customXml" Target="../customXml/item2.xml"/><Relationship Id="rId16" Type="http://schemas.openxmlformats.org/officeDocument/2006/relationships/hyperlink" Target="https://doi.org/10.1016/b978-0-7506-7878-0.50006-5" TargetMode="External"/><Relationship Id="rId20" Type="http://schemas.openxmlformats.org/officeDocument/2006/relationships/hyperlink" Target="https://www.visitopatija.com/opatijska-rivijera-c3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1825-009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xxxx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i.eu/market-information/tourism/cycling-tourism/market-potent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04/ejim.2017.083872" TargetMode="External"/><Relationship Id="rId22" Type="http://schemas.openxmlformats.org/officeDocument/2006/relationships/hyperlink" Target="https://apastyle.apa.org/style-grammar-guidelines/references/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0A5A3A4E88162479069B1EB3FA9C8AE" ma:contentTypeVersion="13" ma:contentTypeDescription="Criar um novo documento." ma:contentTypeScope="" ma:versionID="19b0ac2fa49221a271047b923e91346b">
  <xsd:schema xmlns:xsd="http://www.w3.org/2001/XMLSchema" xmlns:xs="http://www.w3.org/2001/XMLSchema" xmlns:p="http://schemas.microsoft.com/office/2006/metadata/properties" xmlns:ns3="6109c711-674a-4a44-bc6a-bd9275bbf5fd" xmlns:ns4="3521adce-d0ec-4b49-9fc3-88700ea0fd4e" targetNamespace="http://schemas.microsoft.com/office/2006/metadata/properties" ma:root="true" ma:fieldsID="50987027fc974e6c569a2df5f7ae7696" ns3:_="" ns4:_="">
    <xsd:import namespace="6109c711-674a-4a44-bc6a-bd9275bbf5fd"/>
    <xsd:import namespace="3521adce-d0ec-4b49-9fc3-88700ea0fd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9c711-674a-4a44-bc6a-bd9275bbf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1adce-d0ec-4b49-9fc3-88700ea0fd4e"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SharingHintHash" ma:index="20"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82749-0DEF-4968-8A34-AC670F88A701}">
  <ds:schemaRefs>
    <ds:schemaRef ds:uri="http://schemas.microsoft.com/sharepoint/v3/contenttype/forms"/>
  </ds:schemaRefs>
</ds:datastoreItem>
</file>

<file path=customXml/itemProps2.xml><?xml version="1.0" encoding="utf-8"?>
<ds:datastoreItem xmlns:ds="http://schemas.openxmlformats.org/officeDocument/2006/customXml" ds:itemID="{AB77A934-AEE2-427C-8468-12264EAB9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60DB5A-9A49-431A-9DD6-18C38F44F7D2}">
  <ds:schemaRefs>
    <ds:schemaRef ds:uri="http://schemas.openxmlformats.org/officeDocument/2006/bibliography"/>
  </ds:schemaRefs>
</ds:datastoreItem>
</file>

<file path=customXml/itemProps4.xml><?xml version="1.0" encoding="utf-8"?>
<ds:datastoreItem xmlns:ds="http://schemas.openxmlformats.org/officeDocument/2006/customXml" ds:itemID="{F07208E8-0A3F-4F6B-BD4C-DB8C8338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9c711-674a-4a44-bc6a-bd9275bbf5fd"/>
    <ds:schemaRef ds:uri="3521adce-d0ec-4b49-9fc3-88700ea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1412</Words>
  <Characters>8055</Characters>
  <Application>Microsoft Office Word</Application>
  <DocSecurity>0</DocSecurity>
  <Lines>67</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(10 pt)</vt:lpstr>
      <vt:lpstr>(10 pt)</vt:lpstr>
    </vt:vector>
  </TitlesOfParts>
  <Company>FTHM</Company>
  <LinksUpToDate>false</LinksUpToDate>
  <CharactersWithSpaces>9449</CharactersWithSpaces>
  <SharedDoc>false</SharedDoc>
  <HLinks>
    <vt:vector size="12" baseType="variant">
      <vt:variant>
        <vt:i4>1245233</vt:i4>
      </vt:variant>
      <vt:variant>
        <vt:i4>3</vt:i4>
      </vt:variant>
      <vt:variant>
        <vt:i4>0</vt:i4>
      </vt:variant>
      <vt:variant>
        <vt:i4>5</vt:i4>
      </vt:variant>
      <vt:variant>
        <vt:lpwstr>http://ethics.unwto.org/en/content/global-code-ethics-tourism</vt:lpwstr>
      </vt:variant>
      <vt:variant>
        <vt:lpwstr/>
      </vt:variant>
      <vt:variant>
        <vt:i4>5374065</vt:i4>
      </vt:variant>
      <vt:variant>
        <vt:i4>0</vt:i4>
      </vt:variant>
      <vt:variant>
        <vt:i4>0</vt:i4>
      </vt:variant>
      <vt:variant>
        <vt:i4>5</vt:i4>
      </vt:variant>
      <vt:variant>
        <vt:lpwstr>mailto:tosee@fthm.hr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pt)</dc:title>
  <dc:creator>NB-23</dc:creator>
  <cp:lastModifiedBy>Iva Kovacevic Melincevic</cp:lastModifiedBy>
  <cp:revision>4</cp:revision>
  <cp:lastPrinted>2022-07-25T12:31:00Z</cp:lastPrinted>
  <dcterms:created xsi:type="dcterms:W3CDTF">2026-03-11T07:32:00Z</dcterms:created>
  <dcterms:modified xsi:type="dcterms:W3CDTF">2026-03-13T15:27:00Z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0x010100A0A5A3A4E88162479069B1EB3FA9C8AE</vt:lpwstr>
  </property>
</Properties>
</file>